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67" w:rsidRDefault="00014F67" w:rsidP="00C76ABE">
      <w:pPr>
        <w:spacing w:line="360" w:lineRule="auto"/>
        <w:jc w:val="right"/>
      </w:pPr>
      <w:proofErr w:type="spellStart"/>
      <w:proofErr w:type="gramStart"/>
      <w:r>
        <w:t>gsk</w:t>
      </w:r>
      <w:proofErr w:type="spellEnd"/>
      <w:proofErr w:type="gramEnd"/>
      <w:r>
        <w:t xml:space="preserve"> GlaxoSmithKline</w:t>
      </w:r>
    </w:p>
    <w:p w:rsidR="009825C6" w:rsidRPr="00014F67" w:rsidRDefault="00AA718D" w:rsidP="00C76ABE">
      <w:pPr>
        <w:spacing w:line="360" w:lineRule="auto"/>
        <w:jc w:val="center"/>
        <w:rPr>
          <w:b/>
        </w:rPr>
      </w:pPr>
      <w:r w:rsidRPr="00014F67">
        <w:rPr>
          <w:b/>
        </w:rPr>
        <w:t>S</w:t>
      </w:r>
      <w:r w:rsidR="00A62413">
        <w:rPr>
          <w:b/>
        </w:rPr>
        <w:t>PONSOR</w:t>
      </w:r>
      <w:r w:rsidRPr="00014F67">
        <w:rPr>
          <w:b/>
        </w:rPr>
        <w:t xml:space="preserve"> AGREEMENT</w:t>
      </w:r>
    </w:p>
    <w:p w:rsidR="00AA718D" w:rsidRPr="00014F67" w:rsidRDefault="00AA718D" w:rsidP="00C76ABE">
      <w:pPr>
        <w:spacing w:line="360" w:lineRule="auto"/>
        <w:jc w:val="center"/>
        <w:rPr>
          <w:b/>
        </w:rPr>
      </w:pPr>
      <w:r w:rsidRPr="00014F67">
        <w:rPr>
          <w:b/>
        </w:rPr>
        <w:t>CLINICAL TRIAL</w:t>
      </w:r>
    </w:p>
    <w:p w:rsidR="00014F67" w:rsidRDefault="00014F67" w:rsidP="00C76ABE">
      <w:pPr>
        <w:spacing w:line="360" w:lineRule="auto"/>
      </w:pPr>
    </w:p>
    <w:p w:rsidR="00014F67" w:rsidRDefault="00014F67" w:rsidP="00C76ABE">
      <w:pPr>
        <w:spacing w:line="360" w:lineRule="auto"/>
      </w:pPr>
    </w:p>
    <w:p w:rsidR="00AA718D" w:rsidRPr="00014F67" w:rsidRDefault="00AA718D" w:rsidP="00C76ABE">
      <w:pPr>
        <w:spacing w:line="360" w:lineRule="auto"/>
        <w:rPr>
          <w:b/>
        </w:rPr>
      </w:pPr>
      <w:r w:rsidRPr="00014F67">
        <w:rPr>
          <w:b/>
        </w:rPr>
        <w:t>SUPPORT AGREEMENT FOR CLINICAL TRIAL (“Agreement”) made on 24</w:t>
      </w:r>
      <w:r w:rsidRPr="00014F67">
        <w:rPr>
          <w:b/>
          <w:vertAlign w:val="superscript"/>
        </w:rPr>
        <w:t>th</w:t>
      </w:r>
      <w:r w:rsidRPr="00014F67">
        <w:rPr>
          <w:b/>
        </w:rPr>
        <w:t xml:space="preserve"> August, 2011</w:t>
      </w:r>
    </w:p>
    <w:p w:rsidR="00725AF6" w:rsidRDefault="00725AF6" w:rsidP="00C76ABE">
      <w:pPr>
        <w:spacing w:line="360" w:lineRule="auto"/>
      </w:pPr>
    </w:p>
    <w:p w:rsidR="00AA718D" w:rsidRDefault="00642C2A" w:rsidP="00C76ABE">
      <w:pPr>
        <w:spacing w:line="360" w:lineRule="auto"/>
      </w:pPr>
      <w:r>
        <w:t>BETWEEN</w:t>
      </w:r>
    </w:p>
    <w:p w:rsidR="00725AF6" w:rsidRDefault="00725AF6" w:rsidP="00C76ABE">
      <w:pPr>
        <w:spacing w:line="360" w:lineRule="auto"/>
      </w:pPr>
    </w:p>
    <w:p w:rsidR="00642C2A" w:rsidRDefault="00642C2A" w:rsidP="00C76ABE">
      <w:pPr>
        <w:spacing w:line="360" w:lineRule="auto"/>
      </w:pPr>
      <w:r w:rsidRPr="00A62413">
        <w:rPr>
          <w:b/>
        </w:rPr>
        <w:t>GLAXOSMITHKLINE REPRESENTATIVE OFFICE IN HO CHI MINH CITY</w:t>
      </w:r>
      <w:r>
        <w:t xml:space="preserve">, a representative office established </w:t>
      </w:r>
      <w:r w:rsidR="00343FCD">
        <w:t xml:space="preserve">based on the law of </w:t>
      </w:r>
      <w:r>
        <w:t>Vietnam</w:t>
      </w:r>
      <w:r w:rsidR="00834214">
        <w:t xml:space="preserve"> under license No</w:t>
      </w:r>
      <w:r>
        <w:t xml:space="preserve"> 41-001586</w:t>
      </w:r>
      <w:r w:rsidR="007A66BA">
        <w:t xml:space="preserve"> on 10</w:t>
      </w:r>
      <w:r w:rsidR="007A66BA" w:rsidRPr="007A66BA">
        <w:rPr>
          <w:vertAlign w:val="superscript"/>
        </w:rPr>
        <w:t>th</w:t>
      </w:r>
      <w:r w:rsidR="007A66BA">
        <w:t xml:space="preserve"> Apri</w:t>
      </w:r>
      <w:r w:rsidR="00DA70E8">
        <w:t>l, 2010 granted by Ho Chi Minh C</w:t>
      </w:r>
      <w:r w:rsidR="007A66BA">
        <w:t>ity Departmen</w:t>
      </w:r>
      <w:r w:rsidR="00DA70E8">
        <w:t>t of Industry and Trade with a</w:t>
      </w:r>
      <w:r w:rsidR="007A66BA">
        <w:t xml:space="preserve"> head office based </w:t>
      </w:r>
      <w:r w:rsidR="00AB61C5">
        <w:t>at</w:t>
      </w:r>
      <w:r w:rsidR="00DA70E8">
        <w:t xml:space="preserve"> the</w:t>
      </w:r>
      <w:r w:rsidR="007A66BA">
        <w:t xml:space="preserve"> Metropolitan</w:t>
      </w:r>
      <w:r w:rsidR="00AB61C5">
        <w:t xml:space="preserve"> Building</w:t>
      </w:r>
      <w:r w:rsidR="007A66BA">
        <w:t>-Room 701, 235 Dong</w:t>
      </w:r>
      <w:r w:rsidR="00DA70E8">
        <w:t xml:space="preserve"> </w:t>
      </w:r>
      <w:proofErr w:type="spellStart"/>
      <w:r w:rsidR="00DA70E8">
        <w:t>Khoi</w:t>
      </w:r>
      <w:proofErr w:type="spellEnd"/>
      <w:r w:rsidR="00DA70E8">
        <w:t>, District 1, Ho Chi Minh C</w:t>
      </w:r>
      <w:r w:rsidR="007A66BA">
        <w:t>ity is one party of the Contract; (called “GSK”)</w:t>
      </w:r>
    </w:p>
    <w:p w:rsidR="00B221D9" w:rsidRDefault="00B221D9" w:rsidP="00C76ABE">
      <w:pPr>
        <w:spacing w:line="360" w:lineRule="auto"/>
      </w:pPr>
    </w:p>
    <w:p w:rsidR="00B221D9" w:rsidRDefault="00AB61C5" w:rsidP="00C76ABE">
      <w:pPr>
        <w:spacing w:line="360" w:lineRule="auto"/>
      </w:pPr>
      <w:proofErr w:type="gramStart"/>
      <w:r>
        <w:t>a</w:t>
      </w:r>
      <w:r w:rsidR="00B221D9">
        <w:t>nd</w:t>
      </w:r>
      <w:proofErr w:type="gramEnd"/>
    </w:p>
    <w:p w:rsidR="005A5E12" w:rsidRDefault="005A5E12" w:rsidP="00C76ABE">
      <w:pPr>
        <w:spacing w:line="360" w:lineRule="auto"/>
      </w:pPr>
    </w:p>
    <w:p w:rsidR="00B221D9" w:rsidRDefault="00DA70E8" w:rsidP="00C76ABE">
      <w:pPr>
        <w:spacing w:line="360" w:lineRule="auto"/>
      </w:pPr>
      <w:r>
        <w:rPr>
          <w:b/>
        </w:rPr>
        <w:t>Binh Dan H</w:t>
      </w:r>
      <w:r w:rsidR="00B221D9" w:rsidRPr="005A5E12">
        <w:rPr>
          <w:b/>
        </w:rPr>
        <w:t>ospital,</w:t>
      </w:r>
      <w:r>
        <w:t xml:space="preserve"> a state owned hospital which</w:t>
      </w:r>
      <w:r w:rsidR="00B221D9">
        <w:t xml:space="preserve"> </w:t>
      </w:r>
      <w:r w:rsidR="008810F1">
        <w:t xml:space="preserve">lawfully </w:t>
      </w:r>
      <w:r w:rsidR="00B221D9">
        <w:t xml:space="preserve">operates </w:t>
      </w:r>
      <w:r w:rsidR="008810F1">
        <w:t xml:space="preserve">under the law of </w:t>
      </w:r>
      <w:r w:rsidR="00B221D9">
        <w:t>Vietnam</w:t>
      </w:r>
      <w:r>
        <w:t>, at</w:t>
      </w:r>
      <w:r w:rsidR="009C57AE">
        <w:t xml:space="preserve"> No</w:t>
      </w:r>
      <w:r w:rsidR="00B221D9">
        <w:t xml:space="preserve"> 371, </w:t>
      </w:r>
      <w:proofErr w:type="spellStart"/>
      <w:r w:rsidR="00B221D9">
        <w:t>Dien</w:t>
      </w:r>
      <w:proofErr w:type="spellEnd"/>
      <w:r w:rsidR="00B221D9">
        <w:t xml:space="preserve"> Bien Phu </w:t>
      </w:r>
      <w:r w:rsidR="009C57AE">
        <w:t>Street</w:t>
      </w:r>
      <w:r>
        <w:t>, Ward 4, D</w:t>
      </w:r>
      <w:r w:rsidR="00B221D9">
        <w:t>istrict 3, Ho Chi Minh</w:t>
      </w:r>
      <w:r>
        <w:t xml:space="preserve"> C</w:t>
      </w:r>
      <w:r w:rsidR="00EC6A46">
        <w:t>ity</w:t>
      </w:r>
      <w:r w:rsidR="00B221D9">
        <w:t>, Vietnam; (called “Hospital”)</w:t>
      </w:r>
    </w:p>
    <w:p w:rsidR="00136174" w:rsidRDefault="00136174" w:rsidP="00C76ABE">
      <w:pPr>
        <w:spacing w:line="360" w:lineRule="auto"/>
      </w:pPr>
    </w:p>
    <w:p w:rsidR="00075124" w:rsidRDefault="00BE1778" w:rsidP="00C76ABE">
      <w:pPr>
        <w:spacing w:line="360" w:lineRule="auto"/>
      </w:pPr>
      <w:proofErr w:type="gramStart"/>
      <w:r>
        <w:t>a</w:t>
      </w:r>
      <w:r w:rsidR="00075124">
        <w:t>nd</w:t>
      </w:r>
      <w:proofErr w:type="gramEnd"/>
      <w:r w:rsidR="00075124">
        <w:t xml:space="preserve"> </w:t>
      </w:r>
    </w:p>
    <w:p w:rsidR="00136174" w:rsidRDefault="00136174" w:rsidP="00C76ABE">
      <w:pPr>
        <w:spacing w:line="360" w:lineRule="auto"/>
      </w:pPr>
    </w:p>
    <w:p w:rsidR="00075124" w:rsidRDefault="00DA70E8" w:rsidP="00C76ABE">
      <w:pPr>
        <w:spacing w:line="360" w:lineRule="auto"/>
      </w:pPr>
      <w:r>
        <w:rPr>
          <w:b/>
        </w:rPr>
        <w:t>Ph</w:t>
      </w:r>
      <w:r w:rsidR="00075124" w:rsidRPr="00BE1778">
        <w:rPr>
          <w:b/>
        </w:rPr>
        <w:t>D Doctor Ngu</w:t>
      </w:r>
      <w:r w:rsidR="008526FA" w:rsidRPr="00BE1778">
        <w:rPr>
          <w:b/>
        </w:rPr>
        <w:t>yen Van An</w:t>
      </w:r>
      <w:r w:rsidR="001B02A7">
        <w:rPr>
          <w:b/>
        </w:rPr>
        <w:t>-</w:t>
      </w:r>
      <w:r w:rsidR="008526FA" w:rsidRPr="00BE1778">
        <w:rPr>
          <w:b/>
        </w:rPr>
        <w:t xml:space="preserve"> Vice Dean of</w:t>
      </w:r>
      <w:r>
        <w:rPr>
          <w:b/>
        </w:rPr>
        <w:t xml:space="preserve"> the</w:t>
      </w:r>
      <w:r w:rsidR="008526FA" w:rsidRPr="00BE1778">
        <w:rPr>
          <w:b/>
        </w:rPr>
        <w:t xml:space="preserve"> Department of Urology A</w:t>
      </w:r>
      <w:r w:rsidR="008526FA">
        <w:t>,</w:t>
      </w:r>
      <w:r>
        <w:rPr>
          <w:b/>
        </w:rPr>
        <w:t xml:space="preserve"> Binh Dan H</w:t>
      </w:r>
      <w:r w:rsidR="008526FA" w:rsidRPr="00BE1778">
        <w:rPr>
          <w:b/>
        </w:rPr>
        <w:t xml:space="preserve">ospital, </w:t>
      </w:r>
      <w:r w:rsidR="008526FA">
        <w:t>ID</w:t>
      </w:r>
      <w:r w:rsidR="006D0ECF">
        <w:t xml:space="preserve"> No</w:t>
      </w:r>
      <w:r w:rsidR="008526FA">
        <w:t xml:space="preserve"> 020681991</w:t>
      </w:r>
      <w:r w:rsidR="0067263B">
        <w:t xml:space="preserve"> issu</w:t>
      </w:r>
      <w:r>
        <w:t>ed on 27/9/2005 at Ho Chi Minh C</w:t>
      </w:r>
      <w:r w:rsidR="0067263B">
        <w:t>ity</w:t>
      </w:r>
      <w:r>
        <w:t xml:space="preserve"> police, Vietnam who</w:t>
      </w:r>
      <w:r w:rsidR="001B02A7">
        <w:t xml:space="preserve"> resides at</w:t>
      </w:r>
      <w:r w:rsidR="0067263B">
        <w:t xml:space="preserve"> </w:t>
      </w:r>
      <w:r w:rsidR="00BA7401">
        <w:t>No</w:t>
      </w:r>
      <w:r w:rsidR="0067263B">
        <w:t xml:space="preserve"> 371, </w:t>
      </w:r>
      <w:proofErr w:type="spellStart"/>
      <w:r w:rsidR="0067263B">
        <w:t>Dien</w:t>
      </w:r>
      <w:proofErr w:type="spellEnd"/>
      <w:r w:rsidR="0067263B">
        <w:t xml:space="preserve"> Bien Phu </w:t>
      </w:r>
      <w:r w:rsidR="00FA7F45">
        <w:t>Street</w:t>
      </w:r>
      <w:r>
        <w:t>, Ward 4, District 3, Ho Chi Minh C</w:t>
      </w:r>
      <w:r w:rsidR="0067263B">
        <w:t>ity, Vietnam.</w:t>
      </w:r>
    </w:p>
    <w:p w:rsidR="0067263B" w:rsidRDefault="004A6CE4" w:rsidP="00C76ABE">
      <w:pPr>
        <w:spacing w:line="360" w:lineRule="auto"/>
      </w:pPr>
      <w:r>
        <w:t>(</w:t>
      </w:r>
      <w:proofErr w:type="gramStart"/>
      <w:r w:rsidR="00560681">
        <w:t>mentioned</w:t>
      </w:r>
      <w:proofErr w:type="gramEnd"/>
      <w:r w:rsidR="00560681">
        <w:t xml:space="preserve"> in the role of</w:t>
      </w:r>
      <w:r w:rsidR="00DA70E8">
        <w:t xml:space="preserve"> </w:t>
      </w:r>
      <w:r>
        <w:t xml:space="preserve"> </w:t>
      </w:r>
      <w:r w:rsidR="00860BCA">
        <w:t>principal</w:t>
      </w:r>
      <w:r>
        <w:t xml:space="preserve"> researcher and </w:t>
      </w:r>
      <w:r w:rsidR="001112CB">
        <w:t>project co-</w:t>
      </w:r>
      <w:r>
        <w:t>manager.)</w:t>
      </w:r>
    </w:p>
    <w:p w:rsidR="004A6CE4" w:rsidRDefault="004A6CE4" w:rsidP="00C76ABE">
      <w:pPr>
        <w:spacing w:line="360" w:lineRule="auto"/>
      </w:pPr>
    </w:p>
    <w:p w:rsidR="004A6CE4" w:rsidRDefault="00114B75" w:rsidP="00C76ABE">
      <w:pPr>
        <w:spacing w:line="360" w:lineRule="auto"/>
      </w:pPr>
      <w:proofErr w:type="gramStart"/>
      <w:r>
        <w:t>a</w:t>
      </w:r>
      <w:r w:rsidR="004A6CE4">
        <w:t>nd</w:t>
      </w:r>
      <w:proofErr w:type="gramEnd"/>
    </w:p>
    <w:p w:rsidR="00810447" w:rsidRDefault="00810447" w:rsidP="00C76ABE">
      <w:pPr>
        <w:spacing w:line="360" w:lineRule="auto"/>
      </w:pPr>
    </w:p>
    <w:p w:rsidR="004A6CE4" w:rsidRDefault="00DA70E8" w:rsidP="00C76ABE">
      <w:pPr>
        <w:spacing w:line="360" w:lineRule="auto"/>
      </w:pPr>
      <w:r>
        <w:rPr>
          <w:b/>
        </w:rPr>
        <w:lastRenderedPageBreak/>
        <w:t>Ph</w:t>
      </w:r>
      <w:r w:rsidR="004A6CE4" w:rsidRPr="001B02A7">
        <w:rPr>
          <w:b/>
        </w:rPr>
        <w:t xml:space="preserve">D </w:t>
      </w:r>
      <w:r w:rsidR="001B02A7" w:rsidRPr="001B02A7">
        <w:rPr>
          <w:b/>
        </w:rPr>
        <w:t xml:space="preserve">Doctor </w:t>
      </w:r>
      <w:r w:rsidR="004A6CE4" w:rsidRPr="001B02A7">
        <w:rPr>
          <w:b/>
        </w:rPr>
        <w:t xml:space="preserve">Dao Quang </w:t>
      </w:r>
      <w:proofErr w:type="spellStart"/>
      <w:r w:rsidR="004A6CE4" w:rsidRPr="001B02A7">
        <w:rPr>
          <w:b/>
        </w:rPr>
        <w:t>Oanh</w:t>
      </w:r>
      <w:proofErr w:type="spellEnd"/>
      <w:r w:rsidR="004A6CE4" w:rsidRPr="001B02A7">
        <w:rPr>
          <w:b/>
        </w:rPr>
        <w:t>-Dean of</w:t>
      </w:r>
      <w:r>
        <w:rPr>
          <w:b/>
        </w:rPr>
        <w:t xml:space="preserve"> the</w:t>
      </w:r>
      <w:r w:rsidR="004A6CE4" w:rsidRPr="001B02A7">
        <w:rPr>
          <w:b/>
        </w:rPr>
        <w:t xml:space="preserve"> Department of Urology B, Binh Dan </w:t>
      </w:r>
      <w:r w:rsidR="001B02A7" w:rsidRPr="001B02A7">
        <w:rPr>
          <w:b/>
        </w:rPr>
        <w:t>Hospital</w:t>
      </w:r>
      <w:r w:rsidR="004C052E" w:rsidRPr="001B02A7">
        <w:rPr>
          <w:b/>
        </w:rPr>
        <w:t>,</w:t>
      </w:r>
      <w:r w:rsidR="004C052E">
        <w:t xml:space="preserve"> ID </w:t>
      </w:r>
      <w:r w:rsidR="001B02A7">
        <w:t>No</w:t>
      </w:r>
      <w:r w:rsidR="00D23E15">
        <w:t xml:space="preserve"> 020226928 iss</w:t>
      </w:r>
      <w:r>
        <w:t>ued on 7/2/2001 at Ho Chi Minh City police, Vietnam who</w:t>
      </w:r>
      <w:r w:rsidR="00D23E15">
        <w:t xml:space="preserve"> </w:t>
      </w:r>
      <w:r w:rsidR="001B02A7">
        <w:t xml:space="preserve">resides at </w:t>
      </w:r>
      <w:r w:rsidR="00D23E15">
        <w:t xml:space="preserve"> 371</w:t>
      </w:r>
      <w:r>
        <w:t xml:space="preserve"> </w:t>
      </w:r>
      <w:proofErr w:type="spellStart"/>
      <w:r>
        <w:t>Dien</w:t>
      </w:r>
      <w:proofErr w:type="spellEnd"/>
      <w:r>
        <w:t xml:space="preserve"> Bien Phu Street, Ward 4, D</w:t>
      </w:r>
      <w:r w:rsidR="00D23E15">
        <w:t>istrict 3, Ho Chi Minh city, Vietnam</w:t>
      </w:r>
    </w:p>
    <w:p w:rsidR="00FB40BB" w:rsidRDefault="00FB40BB" w:rsidP="00C76ABE">
      <w:pPr>
        <w:spacing w:line="360" w:lineRule="auto"/>
      </w:pPr>
      <w:r>
        <w:t xml:space="preserve"> (</w:t>
      </w:r>
      <w:proofErr w:type="gramStart"/>
      <w:r>
        <w:t>mentioned</w:t>
      </w:r>
      <w:proofErr w:type="gramEnd"/>
      <w:r>
        <w:t xml:space="preserve"> in the role of “</w:t>
      </w:r>
      <w:r w:rsidR="00794147">
        <w:t xml:space="preserve">Principal </w:t>
      </w:r>
      <w:r w:rsidR="00C454AC">
        <w:t>researcher</w:t>
      </w:r>
      <w:r>
        <w:t xml:space="preserve"> and </w:t>
      </w:r>
      <w:r w:rsidR="00DA70E8">
        <w:t>c</w:t>
      </w:r>
      <w:r w:rsidR="00794147">
        <w:t>o-manager</w:t>
      </w:r>
      <w:r>
        <w:t xml:space="preserve"> of the project)</w:t>
      </w:r>
    </w:p>
    <w:p w:rsidR="00CE518B" w:rsidRDefault="00CE518B" w:rsidP="00C76ABE">
      <w:pPr>
        <w:spacing w:line="360" w:lineRule="auto"/>
      </w:pPr>
    </w:p>
    <w:p w:rsidR="00CE518B" w:rsidRPr="00AF11D0" w:rsidRDefault="00AF11D0" w:rsidP="00C76ABE">
      <w:pPr>
        <w:spacing w:line="360" w:lineRule="auto"/>
        <w:rPr>
          <w:b/>
        </w:rPr>
      </w:pPr>
      <w:r w:rsidRPr="00AF11D0">
        <w:rPr>
          <w:b/>
        </w:rPr>
        <w:t>AT PRESENT</w:t>
      </w:r>
    </w:p>
    <w:p w:rsidR="00AF11D0" w:rsidRDefault="00AF11D0" w:rsidP="00C76ABE">
      <w:pPr>
        <w:spacing w:line="360" w:lineRule="auto"/>
      </w:pPr>
    </w:p>
    <w:p w:rsidR="00CE518B" w:rsidRDefault="00AF11D0" w:rsidP="00C76ABE">
      <w:pPr>
        <w:spacing w:line="360" w:lineRule="auto"/>
      </w:pPr>
      <w:r w:rsidRPr="00CB4A30">
        <w:rPr>
          <w:b/>
        </w:rPr>
        <w:t>Considering that</w:t>
      </w:r>
      <w:r w:rsidR="002C38B6">
        <w:t xml:space="preserve"> GlaxoSmithKline</w:t>
      </w:r>
      <w:r w:rsidR="00AF10EB">
        <w:t xml:space="preserve"> Group is a pharmaceutical </w:t>
      </w:r>
      <w:r>
        <w:t xml:space="preserve">corporation </w:t>
      </w:r>
      <w:r w:rsidR="00AF10EB">
        <w:t xml:space="preserve">in </w:t>
      </w:r>
      <w:r>
        <w:t xml:space="preserve">the field of </w:t>
      </w:r>
      <w:r w:rsidR="00AF10EB">
        <w:t>research</w:t>
      </w:r>
      <w:r>
        <w:t>ing</w:t>
      </w:r>
      <w:r w:rsidR="00AF10EB">
        <w:t>, developing, producing and marketin</w:t>
      </w:r>
      <w:r w:rsidR="00C76174">
        <w:t xml:space="preserve">g </w:t>
      </w:r>
      <w:r w:rsidR="00E86F0B">
        <w:t xml:space="preserve">many </w:t>
      </w:r>
      <w:r w:rsidR="00C76174">
        <w:t>kinds of medicine for patients</w:t>
      </w:r>
      <w:r w:rsidR="00DC5209">
        <w:t>.</w:t>
      </w:r>
    </w:p>
    <w:p w:rsidR="00CB4A30" w:rsidRDefault="00CB4A30" w:rsidP="00C76ABE">
      <w:pPr>
        <w:spacing w:line="360" w:lineRule="auto"/>
      </w:pPr>
    </w:p>
    <w:p w:rsidR="00DC5209" w:rsidRDefault="00CB4A30" w:rsidP="00C76ABE">
      <w:pPr>
        <w:spacing w:line="360" w:lineRule="auto"/>
      </w:pPr>
      <w:r w:rsidRPr="00CB4A30">
        <w:rPr>
          <w:b/>
        </w:rPr>
        <w:t>Considering that</w:t>
      </w:r>
      <w:r>
        <w:t xml:space="preserve"> </w:t>
      </w:r>
      <w:r w:rsidR="00DC5209">
        <w:t xml:space="preserve">GSK </w:t>
      </w:r>
      <w:r w:rsidR="0095277A">
        <w:t>conducted this study to</w:t>
      </w:r>
      <w:r w:rsidR="00DC5209">
        <w:t xml:space="preserve"> evaluate the safety of the treatment by combining </w:t>
      </w:r>
      <w:proofErr w:type="spellStart"/>
      <w:r w:rsidR="00DC5209">
        <w:t>Dutasteri</w:t>
      </w:r>
      <w:r w:rsidR="00E86F0B">
        <w:t>de</w:t>
      </w:r>
      <w:proofErr w:type="spellEnd"/>
      <w:r w:rsidR="00E86F0B">
        <w:t xml:space="preserve"> 0.5mg and </w:t>
      </w:r>
      <w:proofErr w:type="spellStart"/>
      <w:r w:rsidR="00E86F0B">
        <w:t>Tamsulosin</w:t>
      </w:r>
      <w:proofErr w:type="spellEnd"/>
      <w:r w:rsidR="00E86F0B">
        <w:t xml:space="preserve"> 0.4mg on men for the</w:t>
      </w:r>
      <w:r w:rsidR="002861C3">
        <w:t xml:space="preserve"> clinical diagnosis of </w:t>
      </w:r>
      <w:r w:rsidR="00DC5209">
        <w:t>benign prostate</w:t>
      </w:r>
      <w:r w:rsidR="002861C3">
        <w:t xml:space="preserve"> hyperplasia</w:t>
      </w:r>
      <w:r w:rsidR="00DC5209">
        <w:t xml:space="preserve">. This </w:t>
      </w:r>
      <w:r w:rsidR="00745221">
        <w:t xml:space="preserve">study was done on Vietnamese patients </w:t>
      </w:r>
      <w:r w:rsidR="00E86F0B">
        <w:t>with a view to</w:t>
      </w:r>
      <w:r w:rsidR="00745221">
        <w:t xml:space="preserve"> registering </w:t>
      </w:r>
      <w:r w:rsidR="00DC5209">
        <w:t>the product COMBODART/DUODART in Vietnam.</w:t>
      </w:r>
    </w:p>
    <w:p w:rsidR="00372CD5" w:rsidRDefault="00CF6D26" w:rsidP="00C76ABE">
      <w:pPr>
        <w:spacing w:line="360" w:lineRule="auto"/>
      </w:pPr>
      <w:r w:rsidRPr="00CF6D26">
        <w:rPr>
          <w:b/>
        </w:rPr>
        <w:t>Considering that</w:t>
      </w:r>
      <w:r>
        <w:t xml:space="preserve"> </w:t>
      </w:r>
      <w:r w:rsidR="00E86F0B">
        <w:t>Binh Dan H</w:t>
      </w:r>
      <w:r w:rsidR="00372CD5">
        <w:t>os</w:t>
      </w:r>
      <w:r w:rsidR="00E86F0B">
        <w:t>pital is the leading hospital for</w:t>
      </w:r>
      <w:r w:rsidR="00372CD5">
        <w:t xml:space="preserve"> diagnosing, preventing and treating</w:t>
      </w:r>
      <w:r>
        <w:t xml:space="preserve"> </w:t>
      </w:r>
      <w:r w:rsidR="00BC7423">
        <w:t>diseases of</w:t>
      </w:r>
      <w:r w:rsidR="00E86F0B">
        <w:t xml:space="preserve"> the</w:t>
      </w:r>
      <w:r w:rsidR="00BC7423">
        <w:t xml:space="preserve"> urinary tract.</w:t>
      </w:r>
    </w:p>
    <w:p w:rsidR="0002393D" w:rsidRDefault="004062D9" w:rsidP="00C76ABE">
      <w:pPr>
        <w:spacing w:line="360" w:lineRule="auto"/>
      </w:pPr>
      <w:r w:rsidRPr="004062D9">
        <w:rPr>
          <w:b/>
        </w:rPr>
        <w:t xml:space="preserve">Considering that </w:t>
      </w:r>
      <w:r w:rsidR="0002393D" w:rsidRPr="004062D9">
        <w:rPr>
          <w:b/>
        </w:rPr>
        <w:t>GSK</w:t>
      </w:r>
      <w:r w:rsidR="0002393D">
        <w:t xml:space="preserve"> wants to sign an Agreemen</w:t>
      </w:r>
      <w:r w:rsidR="00E86F0B">
        <w:t>t with Binh Dan H</w:t>
      </w:r>
      <w:r w:rsidR="0002393D">
        <w:t xml:space="preserve">ospital to </w:t>
      </w:r>
      <w:r w:rsidR="00F611F2">
        <w:t>sponsor</w:t>
      </w:r>
      <w:r w:rsidR="00E86F0B">
        <w:t xml:space="preserve"> a</w:t>
      </w:r>
      <w:r w:rsidR="0002393D">
        <w:t xml:space="preserve"> clinical </w:t>
      </w:r>
      <w:r w:rsidR="00F611F2">
        <w:t xml:space="preserve">study </w:t>
      </w:r>
      <w:r w:rsidR="0002393D">
        <w:t>with the following theme:</w:t>
      </w:r>
    </w:p>
    <w:p w:rsidR="0002393D" w:rsidRDefault="00EF5BD1" w:rsidP="00C76ABE">
      <w:pPr>
        <w:spacing w:line="360" w:lineRule="auto"/>
        <w:rPr>
          <w:b/>
          <w:i/>
        </w:rPr>
      </w:pPr>
      <w:r w:rsidRPr="000D54CE">
        <w:rPr>
          <w:b/>
          <w:i/>
        </w:rPr>
        <w:t xml:space="preserve">“Evaluating the safety of combining </w:t>
      </w:r>
      <w:proofErr w:type="spellStart"/>
      <w:r w:rsidRPr="000D54CE">
        <w:rPr>
          <w:b/>
          <w:i/>
        </w:rPr>
        <w:t>Dutasteride</w:t>
      </w:r>
      <w:proofErr w:type="spellEnd"/>
      <w:r w:rsidRPr="000D54CE">
        <w:rPr>
          <w:b/>
          <w:i/>
        </w:rPr>
        <w:t xml:space="preserve"> 0.5mg and </w:t>
      </w:r>
      <w:proofErr w:type="spellStart"/>
      <w:r w:rsidRPr="000D54CE">
        <w:rPr>
          <w:b/>
          <w:i/>
        </w:rPr>
        <w:t>Tamsulosin</w:t>
      </w:r>
      <w:proofErr w:type="spellEnd"/>
      <w:r w:rsidRPr="000D54CE">
        <w:rPr>
          <w:b/>
          <w:i/>
        </w:rPr>
        <w:t xml:space="preserve"> 0.4mg use</w:t>
      </w:r>
      <w:r w:rsidR="000D54CE" w:rsidRPr="000D54CE">
        <w:rPr>
          <w:b/>
          <w:i/>
        </w:rPr>
        <w:t>d once a</w:t>
      </w:r>
      <w:r w:rsidR="00E86F0B">
        <w:rPr>
          <w:b/>
          <w:i/>
        </w:rPr>
        <w:t xml:space="preserve"> each day for</w:t>
      </w:r>
      <w:r w:rsidRPr="000D54CE">
        <w:rPr>
          <w:b/>
          <w:i/>
        </w:rPr>
        <w:t xml:space="preserve"> 6 months for patient</w:t>
      </w:r>
      <w:r w:rsidR="000D54CE" w:rsidRPr="000D54CE">
        <w:rPr>
          <w:b/>
          <w:i/>
        </w:rPr>
        <w:t>s with clinical diagnosis of benign prostate hyperplasia</w:t>
      </w:r>
      <w:r w:rsidRPr="000D54CE">
        <w:rPr>
          <w:b/>
          <w:i/>
        </w:rPr>
        <w:t>.”</w:t>
      </w:r>
    </w:p>
    <w:p w:rsidR="000D54CE" w:rsidRPr="000D54CE" w:rsidRDefault="000D54CE" w:rsidP="00C76ABE">
      <w:pPr>
        <w:spacing w:line="360" w:lineRule="auto"/>
        <w:rPr>
          <w:b/>
          <w:i/>
        </w:rPr>
      </w:pPr>
    </w:p>
    <w:p w:rsidR="00CE5CF0" w:rsidRDefault="00CE5CF0" w:rsidP="00C76ABE">
      <w:pPr>
        <w:spacing w:line="360" w:lineRule="auto"/>
      </w:pPr>
      <w:r>
        <w:t xml:space="preserve">Therefore, </w:t>
      </w:r>
      <w:r w:rsidR="00E86F0B">
        <w:t xml:space="preserve">the </w:t>
      </w:r>
      <w:r>
        <w:t xml:space="preserve">parties sign this Agreement with </w:t>
      </w:r>
      <w:r w:rsidR="00E86F0B">
        <w:t xml:space="preserve">the </w:t>
      </w:r>
      <w:r>
        <w:t xml:space="preserve">following </w:t>
      </w:r>
      <w:r w:rsidR="00227278">
        <w:t>terms</w:t>
      </w:r>
      <w:r>
        <w:t xml:space="preserve"> and conditions:</w:t>
      </w:r>
    </w:p>
    <w:p w:rsidR="000D54CE" w:rsidRDefault="000D54CE" w:rsidP="00C76ABE">
      <w:pPr>
        <w:spacing w:line="360" w:lineRule="auto"/>
      </w:pPr>
    </w:p>
    <w:p w:rsidR="00CE5CF0" w:rsidRPr="005930E1" w:rsidRDefault="005930E1" w:rsidP="00C76ABE">
      <w:pPr>
        <w:spacing w:line="360" w:lineRule="auto"/>
        <w:rPr>
          <w:b/>
        </w:rPr>
      </w:pPr>
      <w:r w:rsidRPr="005930E1">
        <w:rPr>
          <w:b/>
        </w:rPr>
        <w:t xml:space="preserve">1. </w:t>
      </w:r>
      <w:r w:rsidR="00C00D06" w:rsidRPr="005930E1">
        <w:rPr>
          <w:b/>
        </w:rPr>
        <w:t>DEFINITION</w:t>
      </w:r>
    </w:p>
    <w:p w:rsidR="00C00D06" w:rsidRDefault="005930E1" w:rsidP="00C76ABE">
      <w:pPr>
        <w:numPr>
          <w:ilvl w:val="1"/>
          <w:numId w:val="2"/>
        </w:numPr>
        <w:spacing w:line="360" w:lineRule="auto"/>
      </w:pPr>
      <w:r>
        <w:t>The below</w:t>
      </w:r>
      <w:r w:rsidR="007F35E8">
        <w:t xml:space="preserve"> words and phrases are </w:t>
      </w:r>
      <w:r>
        <w:t xml:space="preserve">construed </w:t>
      </w:r>
      <w:r w:rsidR="007F35E8">
        <w:t>as follow</w:t>
      </w:r>
      <w:r w:rsidR="00E86F0B">
        <w:t>s</w:t>
      </w:r>
      <w:r w:rsidR="007F35E8">
        <w:t>:</w:t>
      </w:r>
    </w:p>
    <w:p w:rsidR="007F35E8" w:rsidRDefault="002A2C97" w:rsidP="00C76ABE">
      <w:pPr>
        <w:spacing w:line="360" w:lineRule="auto"/>
        <w:ind w:left="360"/>
      </w:pPr>
      <w:r w:rsidRPr="0067658D">
        <w:rPr>
          <w:b/>
        </w:rPr>
        <w:t>“Clinical trial”</w:t>
      </w:r>
      <w:r>
        <w:t xml:space="preserve"> </w:t>
      </w:r>
      <w:r w:rsidR="005205F4">
        <w:t xml:space="preserve">is the study </w:t>
      </w:r>
      <w:r w:rsidR="00E86F0B">
        <w:t>sponsored by GSK and Binh Dan H</w:t>
      </w:r>
      <w:r>
        <w:t>ospital</w:t>
      </w:r>
      <w:r w:rsidR="00E86F0B">
        <w:t xml:space="preserve"> that</w:t>
      </w:r>
      <w:r w:rsidR="0008178F">
        <w:t xml:space="preserve"> was conducted at</w:t>
      </w:r>
      <w:r>
        <w:t xml:space="preserve"> Binh Dan </w:t>
      </w:r>
      <w:r w:rsidR="0008178F">
        <w:t xml:space="preserve">Hospital in </w:t>
      </w:r>
      <w:r>
        <w:t xml:space="preserve">the research </w:t>
      </w:r>
      <w:r w:rsidR="0008178F">
        <w:t xml:space="preserve">program No 114785 and </w:t>
      </w:r>
      <w:r w:rsidR="00077CEA">
        <w:t xml:space="preserve">complies with </w:t>
      </w:r>
      <w:r>
        <w:t xml:space="preserve">all provisions and conditions in this Contract and regulations of </w:t>
      </w:r>
      <w:r w:rsidR="00077CEA">
        <w:t xml:space="preserve">Vietnamese </w:t>
      </w:r>
      <w:r>
        <w:t>law.</w:t>
      </w:r>
    </w:p>
    <w:p w:rsidR="002A2C97" w:rsidRDefault="00C206F7" w:rsidP="00C76ABE">
      <w:pPr>
        <w:spacing w:line="360" w:lineRule="auto"/>
        <w:ind w:left="360"/>
      </w:pPr>
      <w:r>
        <w:t>“</w:t>
      </w:r>
      <w:r w:rsidR="00CD6D61">
        <w:t>Subjects in cl</w:t>
      </w:r>
      <w:r>
        <w:t xml:space="preserve">inical trial” are people chosen to participate in </w:t>
      </w:r>
      <w:r w:rsidR="00E86F0B">
        <w:t>the</w:t>
      </w:r>
      <w:r w:rsidR="00CD6D61">
        <w:t xml:space="preserve"> </w:t>
      </w:r>
      <w:r>
        <w:t>clinical trial</w:t>
      </w:r>
      <w:r w:rsidR="00CD6D61">
        <w:t xml:space="preserve"> under the</w:t>
      </w:r>
      <w:r>
        <w:t xml:space="preserve"> regulations of Vietnamese law and </w:t>
      </w:r>
      <w:r w:rsidR="00E86F0B">
        <w:t xml:space="preserve">the </w:t>
      </w:r>
      <w:r w:rsidR="00CD6D61">
        <w:t xml:space="preserve">instructions of </w:t>
      </w:r>
      <w:r w:rsidR="00E86F0B">
        <w:t xml:space="preserve">the </w:t>
      </w:r>
      <w:r w:rsidR="00CD6D61">
        <w:t>Ministry of Health</w:t>
      </w:r>
      <w:r w:rsidR="00E86F0B">
        <w:t>,</w:t>
      </w:r>
      <w:r>
        <w:t xml:space="preserve"> Vietnam.</w:t>
      </w:r>
    </w:p>
    <w:p w:rsidR="00C206F7" w:rsidRDefault="00C206F7" w:rsidP="00C76ABE">
      <w:pPr>
        <w:spacing w:line="360" w:lineRule="auto"/>
        <w:ind w:left="360"/>
      </w:pPr>
      <w:r>
        <w:lastRenderedPageBreak/>
        <w:t>“</w:t>
      </w:r>
      <w:r w:rsidRPr="002E23EF">
        <w:rPr>
          <w:b/>
        </w:rPr>
        <w:t>Information</w:t>
      </w:r>
      <w:r w:rsidR="00CD6D61" w:rsidRPr="002E23EF">
        <w:rPr>
          <w:b/>
        </w:rPr>
        <w:t xml:space="preserve"> </w:t>
      </w:r>
      <w:r w:rsidR="00925928">
        <w:rPr>
          <w:b/>
        </w:rPr>
        <w:t>confidentiality</w:t>
      </w:r>
      <w:r>
        <w:t xml:space="preserve">” </w:t>
      </w:r>
      <w:r w:rsidR="009A3058">
        <w:t xml:space="preserve">under </w:t>
      </w:r>
      <w:r>
        <w:t xml:space="preserve">the </w:t>
      </w:r>
      <w:r w:rsidR="009A3058">
        <w:t>provisions required for</w:t>
      </w:r>
      <w:r>
        <w:t xml:space="preserve"> Binh Dan </w:t>
      </w:r>
      <w:r w:rsidR="009A3058">
        <w:t>Hospital</w:t>
      </w:r>
      <w:r w:rsidR="00E86F0B">
        <w:t xml:space="preserve"> </w:t>
      </w:r>
      <w:r>
        <w:t>-Provis</w:t>
      </w:r>
      <w:r w:rsidR="009A3058">
        <w:t>i</w:t>
      </w:r>
      <w:r>
        <w:t>on 7.2 and 13.9 and all information relat</w:t>
      </w:r>
      <w:r w:rsidR="009A3058">
        <w:t xml:space="preserve">ing </w:t>
      </w:r>
      <w:r>
        <w:t>to</w:t>
      </w:r>
      <w:r w:rsidR="00E86F0B">
        <w:t xml:space="preserve"> the</w:t>
      </w:r>
      <w:r>
        <w:t xml:space="preserve"> clinical</w:t>
      </w:r>
      <w:r w:rsidR="009A3058">
        <w:t xml:space="preserve"> study </w:t>
      </w:r>
      <w:r>
        <w:t xml:space="preserve">including </w:t>
      </w:r>
      <w:r w:rsidR="009A3058">
        <w:t xml:space="preserve">the researched </w:t>
      </w:r>
      <w:r>
        <w:t xml:space="preserve">medical products and </w:t>
      </w:r>
      <w:r w:rsidR="00771C99">
        <w:t xml:space="preserve">required </w:t>
      </w:r>
      <w:r w:rsidR="009A3058">
        <w:t>provisions in parts of</w:t>
      </w:r>
      <w:r>
        <w:t xml:space="preserve"> provision 7.2 and all information relat</w:t>
      </w:r>
      <w:r w:rsidR="00771C99">
        <w:t xml:space="preserve">ing </w:t>
      </w:r>
      <w:r>
        <w:t xml:space="preserve">to the </w:t>
      </w:r>
      <w:r w:rsidR="00771C99">
        <w:t>envisaged a</w:t>
      </w:r>
      <w:r>
        <w:t>rrangement in this Contract.</w:t>
      </w:r>
    </w:p>
    <w:p w:rsidR="00C206F7" w:rsidRDefault="00B05B41" w:rsidP="00C76ABE">
      <w:pPr>
        <w:spacing w:line="360" w:lineRule="auto"/>
        <w:ind w:left="360"/>
      </w:pPr>
      <w:r>
        <w:t>“</w:t>
      </w:r>
      <w:r w:rsidRPr="0058552C">
        <w:rPr>
          <w:b/>
        </w:rPr>
        <w:t>ICH GCP</w:t>
      </w:r>
      <w:r>
        <w:t>” is an international conference guiding</w:t>
      </w:r>
      <w:r w:rsidR="003F24AA">
        <w:t xml:space="preserve"> good clinical</w:t>
      </w:r>
      <w:r>
        <w:t xml:space="preserve"> practic</w:t>
      </w:r>
      <w:r w:rsidR="003F24AA">
        <w:t>e</w:t>
      </w:r>
      <w:r w:rsidR="0017314D">
        <w:t xml:space="preserve"> with</w:t>
      </w:r>
      <w:r w:rsidR="000F6A4D">
        <w:t xml:space="preserve"> the consent of </w:t>
      </w:r>
      <w:r w:rsidR="0017314D">
        <w:t xml:space="preserve">the </w:t>
      </w:r>
      <w:r>
        <w:t>3 parties (CPMP/ICH/135/95)</w:t>
      </w:r>
      <w:r w:rsidR="002B6EBA">
        <w:t xml:space="preserve"> </w:t>
      </w:r>
      <w:r w:rsidR="00F02B9C">
        <w:t>along with o</w:t>
      </w:r>
      <w:r w:rsidR="002B6EBA">
        <w:t xml:space="preserve">ther requirements for </w:t>
      </w:r>
      <w:r w:rsidR="00061668">
        <w:t>good</w:t>
      </w:r>
      <w:r w:rsidR="002B6EBA">
        <w:t xml:space="preserve"> clinic</w:t>
      </w:r>
      <w:r w:rsidR="00061668">
        <w:t>al practice</w:t>
      </w:r>
      <w:r w:rsidR="0017314D">
        <w:t xml:space="preserve"> as</w:t>
      </w:r>
      <w:r w:rsidR="00061668">
        <w:t xml:space="preserve"> stated </w:t>
      </w:r>
      <w:r w:rsidR="0017314D">
        <w:t>in D</w:t>
      </w:r>
      <w:r w:rsidR="002B6EBA">
        <w:t xml:space="preserve">irective 2001/20/EC of the </w:t>
      </w:r>
      <w:r w:rsidR="008806AD">
        <w:t xml:space="preserve">Parliament </w:t>
      </w:r>
      <w:r w:rsidR="002B6EBA">
        <w:t>and</w:t>
      </w:r>
      <w:r w:rsidR="008806AD">
        <w:t xml:space="preserve"> European Council </w:t>
      </w:r>
      <w:r w:rsidR="002B6EBA">
        <w:t xml:space="preserve">on </w:t>
      </w:r>
      <w:r w:rsidR="0017314D">
        <w:t>4</w:t>
      </w:r>
      <w:r w:rsidR="0017314D" w:rsidRPr="00067E4F">
        <w:rPr>
          <w:vertAlign w:val="superscript"/>
        </w:rPr>
        <w:t>th</w:t>
      </w:r>
      <w:r w:rsidR="0017314D">
        <w:t xml:space="preserve"> April</w:t>
      </w:r>
      <w:r w:rsidR="002B6EBA">
        <w:t>, 2011 rela</w:t>
      </w:r>
      <w:r w:rsidR="0017314D">
        <w:t>ted to medical products used on</w:t>
      </w:r>
      <w:r w:rsidR="002B6EBA">
        <w:t xml:space="preserve"> </w:t>
      </w:r>
      <w:r w:rsidR="00067E4F">
        <w:t>human</w:t>
      </w:r>
      <w:r w:rsidR="0017314D">
        <w:t>s</w:t>
      </w:r>
      <w:r w:rsidR="00067E4F">
        <w:t xml:space="preserve"> in the guidelines of</w:t>
      </w:r>
      <w:r w:rsidR="0017314D">
        <w:t xml:space="preserve"> the</w:t>
      </w:r>
      <w:r w:rsidR="002B6EBA">
        <w:t xml:space="preserve"> European Comm</w:t>
      </w:r>
      <w:r w:rsidR="00067E4F">
        <w:t xml:space="preserve">ission published under </w:t>
      </w:r>
      <w:r w:rsidR="002B6EBA">
        <w:t>this directive.</w:t>
      </w:r>
    </w:p>
    <w:p w:rsidR="002B6EBA" w:rsidRDefault="002B6EBA" w:rsidP="00C76ABE">
      <w:pPr>
        <w:spacing w:line="360" w:lineRule="auto"/>
        <w:ind w:left="360"/>
      </w:pPr>
      <w:r w:rsidRPr="00B243DC">
        <w:rPr>
          <w:b/>
        </w:rPr>
        <w:t xml:space="preserve">“ Intellectual </w:t>
      </w:r>
      <w:r w:rsidR="00414197" w:rsidRPr="00B243DC">
        <w:rPr>
          <w:b/>
        </w:rPr>
        <w:t>property rights</w:t>
      </w:r>
      <w:r w:rsidRPr="00B243DC">
        <w:rPr>
          <w:b/>
        </w:rPr>
        <w:t>”</w:t>
      </w:r>
      <w:r>
        <w:t xml:space="preserve"> </w:t>
      </w:r>
      <w:r w:rsidR="00D57BC9">
        <w:t>include p</w:t>
      </w:r>
      <w:r>
        <w:t>atient</w:t>
      </w:r>
      <w:r w:rsidR="00D57BC9">
        <w:t>s</w:t>
      </w:r>
      <w:r>
        <w:t xml:space="preserve">, </w:t>
      </w:r>
      <w:r w:rsidR="00D57BC9">
        <w:t>trademarks</w:t>
      </w:r>
      <w:r>
        <w:t>, copyright</w:t>
      </w:r>
      <w:r w:rsidR="00D57BC9">
        <w:t>s</w:t>
      </w:r>
      <w:r>
        <w:t>, rights to exploit information from</w:t>
      </w:r>
      <w:r w:rsidR="00D57BC9">
        <w:t xml:space="preserve"> the</w:t>
      </w:r>
      <w:r>
        <w:t xml:space="preserve"> database, design</w:t>
      </w:r>
      <w:r w:rsidR="0017314D">
        <w:t xml:space="preserve"> rights and all</w:t>
      </w:r>
      <w:r w:rsidR="00D57BC9">
        <w:t xml:space="preserve"> sp</w:t>
      </w:r>
      <w:r w:rsidR="00A243F6">
        <w:t>o</w:t>
      </w:r>
      <w:r w:rsidR="00D57BC9">
        <w:t xml:space="preserve">nsor </w:t>
      </w:r>
      <w:r>
        <w:t xml:space="preserve">forms </w:t>
      </w:r>
      <w:r w:rsidR="00983EF5">
        <w:t xml:space="preserve">or similar results </w:t>
      </w:r>
      <w:r w:rsidR="0017314D">
        <w:t xml:space="preserve"> to </w:t>
      </w:r>
      <w:r w:rsidR="00983EF5">
        <w:t>any</w:t>
      </w:r>
      <w:r w:rsidR="0017314D">
        <w:t>thing</w:t>
      </w:r>
      <w:r w:rsidR="00D57BC9">
        <w:t xml:space="preserve"> existing anywhere</w:t>
      </w:r>
      <w:r w:rsidR="00983EF5">
        <w:t xml:space="preserve"> in the world, </w:t>
      </w:r>
      <w:r w:rsidR="00D57BC9">
        <w:t xml:space="preserve">whether </w:t>
      </w:r>
      <w:r w:rsidR="00983EF5">
        <w:t xml:space="preserve">or </w:t>
      </w:r>
      <w:r w:rsidR="00D57BC9">
        <w:t>not registered and including application to apply for</w:t>
      </w:r>
      <w:r w:rsidR="00983EF5">
        <w:t xml:space="preserve"> any form.</w:t>
      </w:r>
    </w:p>
    <w:p w:rsidR="005E1CFD" w:rsidRDefault="00B243DC" w:rsidP="00C76ABE">
      <w:pPr>
        <w:spacing w:line="360" w:lineRule="auto"/>
        <w:ind w:left="360"/>
      </w:pPr>
      <w:r>
        <w:t>“</w:t>
      </w:r>
      <w:r w:rsidRPr="00BE5212">
        <w:rPr>
          <w:b/>
        </w:rPr>
        <w:t xml:space="preserve">The </w:t>
      </w:r>
      <w:r w:rsidR="005D0B97">
        <w:rPr>
          <w:b/>
        </w:rPr>
        <w:t>know-how</w:t>
      </w:r>
      <w:r w:rsidR="007E16EA">
        <w:rPr>
          <w:b/>
        </w:rPr>
        <w:t xml:space="preserve">” </w:t>
      </w:r>
      <w:r w:rsidR="007E16EA">
        <w:t>is</w:t>
      </w:r>
      <w:r w:rsidR="005E1CFD">
        <w:t xml:space="preserve"> all technological information and other information </w:t>
      </w:r>
      <w:r>
        <w:t xml:space="preserve">that </w:t>
      </w:r>
      <w:r w:rsidR="0017314D">
        <w:t>is not used publicly</w:t>
      </w:r>
      <w:r w:rsidR="005E1CFD">
        <w:t xml:space="preserve"> including</w:t>
      </w:r>
      <w:r w:rsidR="0017314D">
        <w:t>,</w:t>
      </w:r>
      <w:r w:rsidR="005E1CFD">
        <w:t xml:space="preserve"> but not limit</w:t>
      </w:r>
      <w:r>
        <w:t>ed to</w:t>
      </w:r>
      <w:r w:rsidR="0017314D">
        <w:t>, information</w:t>
      </w:r>
      <w:r w:rsidR="005E1CFD">
        <w:t xml:space="preserve"> relat</w:t>
      </w:r>
      <w:r w:rsidR="00A243F6">
        <w:t xml:space="preserve">ing </w:t>
      </w:r>
      <w:r w:rsidR="005E1CFD">
        <w:t>to concepts,</w:t>
      </w:r>
      <w:r w:rsidR="00A243F6">
        <w:t xml:space="preserve"> discoveries, </w:t>
      </w:r>
      <w:r w:rsidR="005E1CFD">
        <w:t>data, design</w:t>
      </w:r>
      <w:r w:rsidR="00A243F6">
        <w:t>s</w:t>
      </w:r>
      <w:r w:rsidR="005E1CFD">
        <w:t>, formula</w:t>
      </w:r>
      <w:r w:rsidR="00A243F6">
        <w:t>s</w:t>
      </w:r>
      <w:r w:rsidR="005E1CFD">
        <w:t>, idea</w:t>
      </w:r>
      <w:r w:rsidR="00A243F6">
        <w:t>s</w:t>
      </w:r>
      <w:r w:rsidR="005E1CFD">
        <w:t>, invention</w:t>
      </w:r>
      <w:r w:rsidR="00A243F6">
        <w:t>s</w:t>
      </w:r>
      <w:r w:rsidR="005E1CFD">
        <w:t>, method</w:t>
      </w:r>
      <w:r w:rsidR="00A243F6">
        <w:t>s</w:t>
      </w:r>
      <w:r w:rsidR="005E1CFD">
        <w:t>, model</w:t>
      </w:r>
      <w:r w:rsidR="00A243F6">
        <w:t>s</w:t>
      </w:r>
      <w:r w:rsidR="005E1CFD">
        <w:t>, procedure</w:t>
      </w:r>
      <w:r w:rsidR="00A243F6">
        <w:t>s</w:t>
      </w:r>
      <w:r w:rsidR="005E1CFD">
        <w:t xml:space="preserve">, </w:t>
      </w:r>
      <w:r w:rsidR="0017314D">
        <w:t xml:space="preserve">the </w:t>
      </w:r>
      <w:r w:rsidR="005E1CFD">
        <w:t xml:space="preserve">design to </w:t>
      </w:r>
      <w:r w:rsidR="00A243F6">
        <w:t>test and pilot</w:t>
      </w:r>
      <w:r w:rsidR="0017314D">
        <w:t>, the</w:t>
      </w:r>
      <w:r w:rsidR="00A243F6">
        <w:t xml:space="preserve"> test and pilot results,</w:t>
      </w:r>
      <w:r w:rsidR="005E1CFD">
        <w:t xml:space="preserve"> process</w:t>
      </w:r>
      <w:r w:rsidR="00A243F6">
        <w:t>es</w:t>
      </w:r>
      <w:r w:rsidR="005E1CFD">
        <w:t xml:space="preserve">, </w:t>
      </w:r>
      <w:r w:rsidR="00A243F6">
        <w:t>technical features, laboratory facilities, clinical data, production data and other information in the file submitted to the authorities.</w:t>
      </w:r>
    </w:p>
    <w:p w:rsidR="00595688" w:rsidRDefault="00595688" w:rsidP="00C76ABE">
      <w:pPr>
        <w:spacing w:line="360" w:lineRule="auto"/>
        <w:ind w:left="360"/>
      </w:pPr>
      <w:r w:rsidRPr="00BE5212">
        <w:rPr>
          <w:b/>
        </w:rPr>
        <w:t>“Supervisor”</w:t>
      </w:r>
      <w:r>
        <w:t xml:space="preserve"> is one or many employees </w:t>
      </w:r>
      <w:r w:rsidR="00BE5212">
        <w:t xml:space="preserve">appointed </w:t>
      </w:r>
      <w:r>
        <w:t xml:space="preserve">by GSK to supervise the </w:t>
      </w:r>
      <w:r w:rsidR="00F17599">
        <w:t>compliance with</w:t>
      </w:r>
      <w:r>
        <w:t xml:space="preserve"> clinical trials according to</w:t>
      </w:r>
      <w:r w:rsidR="0017314D">
        <w:t xml:space="preserve"> regulations for</w:t>
      </w:r>
      <w:r w:rsidR="00F17599">
        <w:t xml:space="preserve"> good</w:t>
      </w:r>
      <w:r>
        <w:t xml:space="preserve"> clinic</w:t>
      </w:r>
      <w:r w:rsidR="00F17599">
        <w:t xml:space="preserve">al </w:t>
      </w:r>
      <w:r w:rsidR="008229CC">
        <w:t>practice ICH</w:t>
      </w:r>
      <w:r>
        <w:t xml:space="preserve"> GCP and </w:t>
      </w:r>
      <w:r w:rsidR="0017314D">
        <w:t xml:space="preserve">the </w:t>
      </w:r>
      <w:r>
        <w:t xml:space="preserve">regulations of </w:t>
      </w:r>
      <w:r w:rsidR="0017314D">
        <w:t xml:space="preserve">the </w:t>
      </w:r>
      <w:r>
        <w:t xml:space="preserve">Ministry of Health of Vietnam and to </w:t>
      </w:r>
      <w:r w:rsidR="00F32C3A">
        <w:t xml:space="preserve">verify </w:t>
      </w:r>
      <w:r>
        <w:t>data</w:t>
      </w:r>
      <w:r w:rsidR="00F32C3A">
        <w:t xml:space="preserve"> source</w:t>
      </w:r>
      <w:r w:rsidR="0017314D">
        <w:t>s</w:t>
      </w:r>
      <w:r>
        <w:t>.</w:t>
      </w:r>
    </w:p>
    <w:p w:rsidR="00595688" w:rsidRDefault="00595688" w:rsidP="00C76ABE">
      <w:pPr>
        <w:spacing w:line="360" w:lineRule="auto"/>
        <w:ind w:left="360"/>
      </w:pPr>
      <w:r>
        <w:t>“</w:t>
      </w:r>
      <w:r w:rsidR="008229CC" w:rsidRPr="00F33BCD">
        <w:rPr>
          <w:b/>
        </w:rPr>
        <w:t>Party</w:t>
      </w:r>
      <w:r>
        <w:t xml:space="preserve">” is GSK or Binh Dan </w:t>
      </w:r>
      <w:r w:rsidR="00F33BCD">
        <w:t xml:space="preserve">Hospital </w:t>
      </w:r>
      <w:r>
        <w:t xml:space="preserve">or </w:t>
      </w:r>
      <w:r w:rsidR="00F33BCD">
        <w:t xml:space="preserve">project </w:t>
      </w:r>
      <w:r>
        <w:t>co-manager</w:t>
      </w:r>
      <w:r w:rsidR="00F33BCD">
        <w:t>s</w:t>
      </w:r>
      <w:r>
        <w:t xml:space="preserve"> and </w:t>
      </w:r>
      <w:r w:rsidRPr="00F33BCD">
        <w:rPr>
          <w:b/>
        </w:rPr>
        <w:t>“</w:t>
      </w:r>
      <w:r w:rsidR="00F33BCD" w:rsidRPr="00F33BCD">
        <w:rPr>
          <w:b/>
        </w:rPr>
        <w:t>Parties</w:t>
      </w:r>
      <w:r>
        <w:t>”</w:t>
      </w:r>
      <w:r w:rsidR="00F33BCD">
        <w:t xml:space="preserve"> are </w:t>
      </w:r>
      <w:r>
        <w:t>GSK</w:t>
      </w:r>
      <w:r w:rsidR="00F33BCD">
        <w:t xml:space="preserve"> </w:t>
      </w:r>
      <w:proofErr w:type="gramStart"/>
      <w:r w:rsidR="00F33BCD">
        <w:t xml:space="preserve">and </w:t>
      </w:r>
      <w:r>
        <w:t xml:space="preserve"> Binh</w:t>
      </w:r>
      <w:proofErr w:type="gramEnd"/>
      <w:r>
        <w:t xml:space="preserve"> Dan </w:t>
      </w:r>
      <w:r w:rsidR="00F33BCD">
        <w:t>Hospital.</w:t>
      </w:r>
    </w:p>
    <w:p w:rsidR="00080A32" w:rsidRDefault="003F760E" w:rsidP="00C76ABE">
      <w:pPr>
        <w:spacing w:line="360" w:lineRule="auto"/>
        <w:ind w:left="360"/>
      </w:pPr>
      <w:r>
        <w:t>“</w:t>
      </w:r>
      <w:r w:rsidRPr="00AC3557">
        <w:rPr>
          <w:b/>
        </w:rPr>
        <w:t xml:space="preserve">Research </w:t>
      </w:r>
      <w:r w:rsidR="006B6D84">
        <w:rPr>
          <w:b/>
        </w:rPr>
        <w:t>proposal</w:t>
      </w:r>
      <w:r w:rsidR="00080A32">
        <w:t>” describe</w:t>
      </w:r>
      <w:r w:rsidR="00AC3557">
        <w:t>s the</w:t>
      </w:r>
      <w:r w:rsidR="00080A32">
        <w:t xml:space="preserve"> clinical </w:t>
      </w:r>
      <w:r w:rsidR="006D5B81">
        <w:t>trial and all add</w:t>
      </w:r>
      <w:r w:rsidR="00192CB2">
        <w:t>itional amendments</w:t>
      </w:r>
      <w:r w:rsidR="00824854">
        <w:t xml:space="preserve"> that</w:t>
      </w:r>
      <w:r w:rsidR="006D5B81">
        <w:t xml:space="preserve"> parties agree</w:t>
      </w:r>
      <w:r w:rsidR="00824854">
        <w:t xml:space="preserve"> from time to</w:t>
      </w:r>
      <w:r w:rsidR="006D5B81">
        <w:t xml:space="preserve"> time. The</w:t>
      </w:r>
      <w:r w:rsidR="00FA672C">
        <w:t>se additional</w:t>
      </w:r>
      <w:r w:rsidR="006D5B81">
        <w:t xml:space="preserve"> </w:t>
      </w:r>
      <w:r w:rsidR="00FA672C">
        <w:t>amendments</w:t>
      </w:r>
      <w:r w:rsidR="006D5B81">
        <w:t xml:space="preserve"> will be signed by </w:t>
      </w:r>
      <w:r w:rsidR="0017314D">
        <w:t xml:space="preserve">the </w:t>
      </w:r>
      <w:r w:rsidR="006D5B81">
        <w:t>parties and becom</w:t>
      </w:r>
      <w:r w:rsidR="0017314D">
        <w:t xml:space="preserve">e </w:t>
      </w:r>
      <w:r w:rsidR="006D5B81">
        <w:t>part of this Contract.</w:t>
      </w:r>
    </w:p>
    <w:p w:rsidR="006D5B81" w:rsidRDefault="006D5B81" w:rsidP="00C76ABE">
      <w:pPr>
        <w:spacing w:line="360" w:lineRule="auto"/>
        <w:ind w:left="360"/>
      </w:pPr>
      <w:r>
        <w:t>“</w:t>
      </w:r>
      <w:r w:rsidRPr="00F07C8B">
        <w:rPr>
          <w:b/>
        </w:rPr>
        <w:t>R&amp;D Department</w:t>
      </w:r>
      <w:r>
        <w:t>” is</w:t>
      </w:r>
      <w:r w:rsidR="0017314D">
        <w:t xml:space="preserve"> the Department or D</w:t>
      </w:r>
      <w:r>
        <w:t xml:space="preserve">ivision of Binh Dan </w:t>
      </w:r>
      <w:r w:rsidR="00F07C8B">
        <w:t xml:space="preserve">Hospital </w:t>
      </w:r>
      <w:r w:rsidR="0017314D">
        <w:t>that</w:t>
      </w:r>
      <w:r>
        <w:t xml:space="preserve"> will represent Binh Dan </w:t>
      </w:r>
      <w:r w:rsidR="00F07C8B">
        <w:t xml:space="preserve">Hospital </w:t>
      </w:r>
      <w:r w:rsidR="0017314D">
        <w:t>and be</w:t>
      </w:r>
      <w:r>
        <w:t xml:space="preserve"> responsible</w:t>
      </w:r>
      <w:r w:rsidR="00F07C8B">
        <w:t xml:space="preserve"> for the</w:t>
      </w:r>
      <w:r>
        <w:t xml:space="preserve"> administrative procedures of the clinical trial.</w:t>
      </w:r>
    </w:p>
    <w:p w:rsidR="003106CC" w:rsidRDefault="003106CC" w:rsidP="00C76ABE">
      <w:pPr>
        <w:spacing w:line="360" w:lineRule="auto"/>
        <w:ind w:left="360"/>
      </w:pPr>
      <w:r>
        <w:t>“</w:t>
      </w:r>
      <w:r w:rsidRPr="00B3464C">
        <w:rPr>
          <w:b/>
        </w:rPr>
        <w:t xml:space="preserve">Research </w:t>
      </w:r>
      <w:r w:rsidR="00D42378">
        <w:rPr>
          <w:b/>
        </w:rPr>
        <w:t>profile”</w:t>
      </w:r>
      <w:r>
        <w:t xml:space="preserve"> is the</w:t>
      </w:r>
      <w:r w:rsidR="009968A9">
        <w:t xml:space="preserve"> profile</w:t>
      </w:r>
      <w:r w:rsidR="003050D5">
        <w:t xml:space="preserve"> </w:t>
      </w:r>
      <w:r>
        <w:t xml:space="preserve">kept by the project manager including materials </w:t>
      </w:r>
      <w:r w:rsidR="00B3464C">
        <w:t xml:space="preserve">specified </w:t>
      </w:r>
      <w:r>
        <w:t>in item 8 of ICH GCP (published CPMP/ICH/135/95)</w:t>
      </w:r>
      <w:r w:rsidR="00B3464C">
        <w:t>.</w:t>
      </w:r>
    </w:p>
    <w:p w:rsidR="00623E97" w:rsidRDefault="00623E97" w:rsidP="00C76ABE">
      <w:pPr>
        <w:spacing w:line="360" w:lineRule="auto"/>
        <w:ind w:left="360"/>
      </w:pPr>
      <w:r>
        <w:lastRenderedPageBreak/>
        <w:t>“</w:t>
      </w:r>
      <w:r w:rsidRPr="00DC07C0">
        <w:rPr>
          <w:b/>
        </w:rPr>
        <w:t xml:space="preserve">The </w:t>
      </w:r>
      <w:r w:rsidR="00C454AC" w:rsidRPr="00DC07C0">
        <w:rPr>
          <w:b/>
        </w:rPr>
        <w:t>principal researcher</w:t>
      </w:r>
      <w:r w:rsidRPr="00DC07C0">
        <w:rPr>
          <w:b/>
        </w:rPr>
        <w:t xml:space="preserve"> and </w:t>
      </w:r>
      <w:r w:rsidR="00DC07C0" w:rsidRPr="00DC07C0">
        <w:rPr>
          <w:b/>
        </w:rPr>
        <w:t xml:space="preserve">project </w:t>
      </w:r>
      <w:r w:rsidRPr="00DC07C0">
        <w:rPr>
          <w:b/>
        </w:rPr>
        <w:t>co-manager</w:t>
      </w:r>
      <w:r>
        <w:t xml:space="preserve">” is </w:t>
      </w:r>
      <w:r w:rsidR="0017314D">
        <w:t xml:space="preserve">the </w:t>
      </w:r>
      <w:r>
        <w:t xml:space="preserve">legal representative for </w:t>
      </w:r>
      <w:r w:rsidR="00DC07C0">
        <w:t xml:space="preserve">study </w:t>
      </w:r>
      <w:r>
        <w:t xml:space="preserve">carried out at the </w:t>
      </w:r>
      <w:r w:rsidR="00DC07C0">
        <w:t xml:space="preserve">Hospital </w:t>
      </w:r>
      <w:r>
        <w:t>and sponsored by GSK</w:t>
      </w:r>
      <w:r w:rsidR="00DC07C0">
        <w:t>,</w:t>
      </w:r>
      <w:r>
        <w:t xml:space="preserve"> the </w:t>
      </w:r>
      <w:r w:rsidR="00DC07C0">
        <w:t xml:space="preserve">head </w:t>
      </w:r>
      <w:r w:rsidR="006E2006">
        <w:t>and coordinat</w:t>
      </w:r>
      <w:r w:rsidR="00DC07C0">
        <w:t>or</w:t>
      </w:r>
      <w:r w:rsidR="006E2006">
        <w:t xml:space="preserve"> </w:t>
      </w:r>
      <w:r w:rsidR="00DC07C0">
        <w:t>o</w:t>
      </w:r>
      <w:r w:rsidR="006E2006">
        <w:t>f</w:t>
      </w:r>
      <w:r w:rsidR="0017314D">
        <w:t xml:space="preserve"> the</w:t>
      </w:r>
      <w:r w:rsidR="006E2006">
        <w:t xml:space="preserve"> clinical trial at </w:t>
      </w:r>
      <w:r w:rsidR="00896D38">
        <w:t xml:space="preserve">the study site </w:t>
      </w:r>
      <w:r w:rsidR="006E2006">
        <w:t>at the Hospital or any other person</w:t>
      </w:r>
      <w:r w:rsidR="00B7499C">
        <w:t xml:space="preserve"> that</w:t>
      </w:r>
      <w:r w:rsidR="006E2006">
        <w:t xml:space="preserve"> all </w:t>
      </w:r>
      <w:r w:rsidR="0017314D">
        <w:t>parties agree to replace at any</w:t>
      </w:r>
      <w:r w:rsidR="006E2006">
        <w:t xml:space="preserve"> time.</w:t>
      </w:r>
    </w:p>
    <w:p w:rsidR="006E2006" w:rsidRDefault="006E2006" w:rsidP="00C76ABE">
      <w:pPr>
        <w:spacing w:line="360" w:lineRule="auto"/>
        <w:ind w:left="360"/>
      </w:pPr>
      <w:r w:rsidRPr="00B7499C">
        <w:rPr>
          <w:b/>
        </w:rPr>
        <w:t>“</w:t>
      </w:r>
      <w:r w:rsidR="00B7499C" w:rsidRPr="00B7499C">
        <w:rPr>
          <w:b/>
        </w:rPr>
        <w:t xml:space="preserve">Result </w:t>
      </w:r>
      <w:r w:rsidRPr="00B7499C">
        <w:rPr>
          <w:b/>
        </w:rPr>
        <w:t>of clinical trial”</w:t>
      </w:r>
      <w:r>
        <w:t xml:space="preserve"> is the result of this clinical trial.</w:t>
      </w:r>
    </w:p>
    <w:p w:rsidR="006E2006" w:rsidRDefault="006E2006" w:rsidP="00C76ABE">
      <w:pPr>
        <w:spacing w:line="360" w:lineRule="auto"/>
        <w:ind w:left="360"/>
      </w:pPr>
      <w:r>
        <w:t>“</w:t>
      </w:r>
      <w:r w:rsidR="00BA6694" w:rsidRPr="00924908">
        <w:rPr>
          <w:b/>
        </w:rPr>
        <w:t xml:space="preserve">Staff of </w:t>
      </w:r>
      <w:r w:rsidRPr="00924908">
        <w:rPr>
          <w:b/>
        </w:rPr>
        <w:t>research</w:t>
      </w:r>
      <w:r w:rsidR="00BA6694" w:rsidRPr="00924908">
        <w:rPr>
          <w:b/>
        </w:rPr>
        <w:t xml:space="preserve"> team</w:t>
      </w:r>
      <w:r>
        <w:t xml:space="preserve">” </w:t>
      </w:r>
      <w:proofErr w:type="gramStart"/>
      <w:r>
        <w:t>are</w:t>
      </w:r>
      <w:proofErr w:type="gramEnd"/>
      <w:r>
        <w:t xml:space="preserve"> people who </w:t>
      </w:r>
      <w:r w:rsidR="00924908">
        <w:t xml:space="preserve">implement </w:t>
      </w:r>
      <w:r>
        <w:t>this clinical trial at the</w:t>
      </w:r>
      <w:r w:rsidR="003020CA">
        <w:t xml:space="preserve"> study site</w:t>
      </w:r>
      <w:r>
        <w:t xml:space="preserve"> under the direct instruction of the </w:t>
      </w:r>
      <w:r w:rsidR="00C454AC">
        <w:t>principal researcher</w:t>
      </w:r>
      <w:r>
        <w:t>/</w:t>
      </w:r>
      <w:r w:rsidR="003020CA">
        <w:t xml:space="preserve">project </w:t>
      </w:r>
      <w:r>
        <w:t>co-manager</w:t>
      </w:r>
      <w:r w:rsidR="003020CA">
        <w:t xml:space="preserve"> and include</w:t>
      </w:r>
      <w:r w:rsidR="0017314D">
        <w:t>s</w:t>
      </w:r>
      <w:r>
        <w:t xml:space="preserve"> the </w:t>
      </w:r>
      <w:r w:rsidR="00C454AC">
        <w:t>principal researcher</w:t>
      </w:r>
      <w:r>
        <w:t>/</w:t>
      </w:r>
      <w:r w:rsidR="003020CA">
        <w:t xml:space="preserve">project </w:t>
      </w:r>
      <w:r>
        <w:t>co-manager</w:t>
      </w:r>
      <w:r w:rsidR="003020CA">
        <w:t>.</w:t>
      </w:r>
    </w:p>
    <w:p w:rsidR="006E2006" w:rsidRDefault="006E2006" w:rsidP="00C76ABE">
      <w:pPr>
        <w:spacing w:line="360" w:lineRule="auto"/>
        <w:ind w:left="360"/>
      </w:pPr>
      <w:r>
        <w:t>“</w:t>
      </w:r>
      <w:r w:rsidR="008919A0" w:rsidRPr="008919A0">
        <w:rPr>
          <w:b/>
        </w:rPr>
        <w:t>Specified</w:t>
      </w:r>
      <w:r w:rsidRPr="008919A0">
        <w:rPr>
          <w:b/>
        </w:rPr>
        <w:t xml:space="preserve"> time</w:t>
      </w:r>
      <w:r>
        <w:t xml:space="preserve">” is </w:t>
      </w:r>
      <w:r w:rsidR="008919A0">
        <w:t xml:space="preserve">the term set out in the attached Annex 2, but </w:t>
      </w:r>
      <w:r>
        <w:t>it can be adjusted with the agreement of parties and “</w:t>
      </w:r>
      <w:r w:rsidR="008919A0">
        <w:t xml:space="preserve">specified </w:t>
      </w:r>
      <w:r>
        <w:t xml:space="preserve">time” </w:t>
      </w:r>
      <w:r w:rsidR="008919A0">
        <w:t xml:space="preserve">means </w:t>
      </w:r>
      <w:r>
        <w:t xml:space="preserve">any time in such </w:t>
      </w:r>
      <w:r w:rsidR="008919A0">
        <w:t>term</w:t>
      </w:r>
      <w:r>
        <w:t>.</w:t>
      </w:r>
    </w:p>
    <w:p w:rsidR="006E2006" w:rsidRDefault="006E2006" w:rsidP="00C76ABE">
      <w:pPr>
        <w:spacing w:line="360" w:lineRule="auto"/>
        <w:ind w:left="360"/>
      </w:pPr>
      <w:r>
        <w:t>“</w:t>
      </w:r>
      <w:r w:rsidRPr="001934B7">
        <w:rPr>
          <w:b/>
        </w:rPr>
        <w:t xml:space="preserve">Trial </w:t>
      </w:r>
      <w:r w:rsidR="001934B7" w:rsidRPr="001934B7">
        <w:rPr>
          <w:b/>
        </w:rPr>
        <w:t>drug</w:t>
      </w:r>
      <w:r>
        <w:t xml:space="preserve">” </w:t>
      </w:r>
      <w:r w:rsidR="001934B7">
        <w:t xml:space="preserve">is the </w:t>
      </w:r>
      <w:r>
        <w:t>combin</w:t>
      </w:r>
      <w:r w:rsidR="001934B7">
        <w:t>ation of</w:t>
      </w:r>
      <w:r>
        <w:t xml:space="preserve"> </w:t>
      </w:r>
      <w:proofErr w:type="spellStart"/>
      <w:r>
        <w:t>Dutasteride</w:t>
      </w:r>
      <w:proofErr w:type="spellEnd"/>
      <w:r>
        <w:t xml:space="preserve"> 0.5mg and </w:t>
      </w:r>
      <w:proofErr w:type="spellStart"/>
      <w:r>
        <w:t>Tamsulosin</w:t>
      </w:r>
      <w:proofErr w:type="spellEnd"/>
      <w:r>
        <w:t xml:space="preserve"> 0.4mg produced by Gla</w:t>
      </w:r>
      <w:r w:rsidR="001934B7">
        <w:t>x</w:t>
      </w:r>
      <w:r>
        <w:t>oSmithKline group as regulated in the research</w:t>
      </w:r>
      <w:r w:rsidR="001934B7">
        <w:t xml:space="preserve"> </w:t>
      </w:r>
      <w:r w:rsidR="00481BC6">
        <w:t>proposal</w:t>
      </w:r>
      <w:r w:rsidR="006F541A">
        <w:t>.</w:t>
      </w:r>
    </w:p>
    <w:p w:rsidR="00084C92" w:rsidRDefault="00084C92" w:rsidP="00C76ABE">
      <w:pPr>
        <w:spacing w:line="360" w:lineRule="auto"/>
        <w:ind w:left="360"/>
      </w:pPr>
      <w:r>
        <w:t>“</w:t>
      </w:r>
      <w:r w:rsidRPr="001934B7">
        <w:rPr>
          <w:b/>
        </w:rPr>
        <w:t>Trial place</w:t>
      </w:r>
      <w:r>
        <w:t xml:space="preserve">” Binh Dan </w:t>
      </w:r>
      <w:r w:rsidR="001934B7">
        <w:t>Hospital</w:t>
      </w:r>
    </w:p>
    <w:p w:rsidR="00084C92" w:rsidRDefault="00084C92" w:rsidP="00C76ABE">
      <w:pPr>
        <w:spacing w:line="360" w:lineRule="auto"/>
        <w:ind w:left="360"/>
      </w:pPr>
      <w:r>
        <w:t>“</w:t>
      </w:r>
      <w:r w:rsidR="00E675B9" w:rsidRPr="00DC6D66">
        <w:rPr>
          <w:b/>
        </w:rPr>
        <w:t>Force majeure</w:t>
      </w:r>
      <w:r w:rsidRPr="00DC6D66">
        <w:rPr>
          <w:b/>
        </w:rPr>
        <w:t xml:space="preserve"> event</w:t>
      </w:r>
      <w:r w:rsidR="00E675B9" w:rsidRPr="00DC6D66">
        <w:rPr>
          <w:b/>
        </w:rPr>
        <w:t>s</w:t>
      </w:r>
      <w:r>
        <w:t xml:space="preserve">” </w:t>
      </w:r>
      <w:r w:rsidR="00DC6D66">
        <w:t xml:space="preserve">is </w:t>
      </w:r>
      <w:r>
        <w:t>related to any party</w:t>
      </w:r>
      <w:r w:rsidR="00DC6D66">
        <w:t xml:space="preserve"> of</w:t>
      </w:r>
      <w:r>
        <w:t xml:space="preserve"> the parties, any </w:t>
      </w:r>
      <w:r w:rsidR="00DC6D66">
        <w:t xml:space="preserve">circumstances beyond the </w:t>
      </w:r>
      <w:r>
        <w:t>reasonable control of suc</w:t>
      </w:r>
      <w:r w:rsidR="00813E70">
        <w:t>h party including but not limited</w:t>
      </w:r>
      <w:r>
        <w:t xml:space="preserve"> in any act of </w:t>
      </w:r>
      <w:r w:rsidR="00813E70">
        <w:t>war or other actions of the armed</w:t>
      </w:r>
      <w:r>
        <w:t xml:space="preserve"> force</w:t>
      </w:r>
      <w:r w:rsidR="00813E70">
        <w:t>s</w:t>
      </w:r>
      <w:r>
        <w:t xml:space="preserve">, </w:t>
      </w:r>
      <w:r w:rsidR="003A510A">
        <w:t xml:space="preserve">terrorism, </w:t>
      </w:r>
      <w:r>
        <w:t xml:space="preserve">riot, civil </w:t>
      </w:r>
      <w:r w:rsidR="003A510A">
        <w:t>commotion</w:t>
      </w:r>
      <w:r>
        <w:t xml:space="preserve">, </w:t>
      </w:r>
      <w:r w:rsidR="00235932">
        <w:t>sabotage, vandalism, a</w:t>
      </w:r>
      <w:r>
        <w:t xml:space="preserve">ctions </w:t>
      </w:r>
      <w:r w:rsidR="00235932">
        <w:t xml:space="preserve">for limitation </w:t>
      </w:r>
      <w:r>
        <w:t xml:space="preserve">of the </w:t>
      </w:r>
      <w:r w:rsidR="00235932">
        <w:t xml:space="preserve">government </w:t>
      </w:r>
      <w:r>
        <w:t>or other</w:t>
      </w:r>
      <w:r w:rsidR="0034588B">
        <w:t xml:space="preserve"> public authorities,</w:t>
      </w:r>
      <w:r>
        <w:t xml:space="preserve"> accidents, fire, flood, earthquake</w:t>
      </w:r>
      <w:r w:rsidR="0034588B">
        <w:t>,</w:t>
      </w:r>
      <w:r>
        <w:t xml:space="preserve"> other natural disasters</w:t>
      </w:r>
      <w:r w:rsidR="0034588B">
        <w:t xml:space="preserve"> or calamity</w:t>
      </w:r>
      <w:r>
        <w:t xml:space="preserve"> (but not including strikes and closing door to</w:t>
      </w:r>
      <w:r w:rsidR="00044370">
        <w:t xml:space="preserve"> pressure) provided that no </w:t>
      </w:r>
      <w:r>
        <w:t xml:space="preserve">situation or reason is </w:t>
      </w:r>
      <w:r w:rsidR="00044370">
        <w:t xml:space="preserve">considered beyond the </w:t>
      </w:r>
      <w:r>
        <w:t xml:space="preserve">reasonable control of </w:t>
      </w:r>
      <w:r w:rsidR="00CA4676">
        <w:t>a</w:t>
      </w:r>
      <w:r>
        <w:t xml:space="preserve"> party</w:t>
      </w:r>
      <w:r w:rsidR="00CA4676">
        <w:t xml:space="preserve"> if </w:t>
      </w:r>
      <w:r>
        <w:t xml:space="preserve">such </w:t>
      </w:r>
      <w:r w:rsidR="00CA4676">
        <w:t xml:space="preserve">situation or reason happens as a result of </w:t>
      </w:r>
      <w:r>
        <w:t xml:space="preserve">carelessness of such </w:t>
      </w:r>
      <w:r w:rsidR="00CA4676">
        <w:t>Party</w:t>
      </w:r>
      <w:r>
        <w:t>;</w:t>
      </w:r>
    </w:p>
    <w:p w:rsidR="00084C92" w:rsidRDefault="007A634F" w:rsidP="00C76ABE">
      <w:pPr>
        <w:numPr>
          <w:ilvl w:val="3"/>
          <w:numId w:val="1"/>
        </w:numPr>
        <w:spacing w:line="360" w:lineRule="auto"/>
      </w:pPr>
      <w:r>
        <w:t xml:space="preserve">1.2 All </w:t>
      </w:r>
      <w:r w:rsidR="00084C92">
        <w:t>reference</w:t>
      </w:r>
      <w:r>
        <w:t>s in accordance with the</w:t>
      </w:r>
      <w:r w:rsidR="005B0613">
        <w:t xml:space="preserve"> provisions of law </w:t>
      </w:r>
      <w:r>
        <w:t>includ</w:t>
      </w:r>
      <w:r w:rsidR="005B0613">
        <w:t xml:space="preserve">ing </w:t>
      </w:r>
      <w:r>
        <w:t>r</w:t>
      </w:r>
      <w:r w:rsidR="00084C92">
        <w:t>eferenc</w:t>
      </w:r>
      <w:r>
        <w:t>e</w:t>
      </w:r>
      <w:r w:rsidR="00084C92">
        <w:t xml:space="preserve"> to provisions </w:t>
      </w:r>
      <w:r>
        <w:t>as amended and adopted</w:t>
      </w:r>
      <w:r w:rsidR="00084C92">
        <w:t>.</w:t>
      </w:r>
    </w:p>
    <w:p w:rsidR="00C97622" w:rsidRPr="00B97F64" w:rsidRDefault="001D57D4" w:rsidP="00C76ABE">
      <w:pPr>
        <w:numPr>
          <w:ilvl w:val="0"/>
          <w:numId w:val="1"/>
        </w:numPr>
        <w:spacing w:line="360" w:lineRule="auto"/>
        <w:rPr>
          <w:b/>
        </w:rPr>
      </w:pPr>
      <w:r w:rsidRPr="00B97F64">
        <w:rPr>
          <w:b/>
        </w:rPr>
        <w:t>PRINCIPAL RESEARCHER</w:t>
      </w:r>
    </w:p>
    <w:p w:rsidR="00C97622" w:rsidRDefault="00B97F64" w:rsidP="00C76ABE">
      <w:pPr>
        <w:numPr>
          <w:ilvl w:val="1"/>
          <w:numId w:val="1"/>
        </w:numPr>
        <w:spacing w:line="360" w:lineRule="auto"/>
      </w:pPr>
      <w:r>
        <w:t xml:space="preserve">2.1 </w:t>
      </w:r>
      <w:r w:rsidR="00C97622">
        <w:t xml:space="preserve">Binh Dan </w:t>
      </w:r>
      <w:r>
        <w:t xml:space="preserve">Hospital </w:t>
      </w:r>
      <w:r w:rsidR="00C97622">
        <w:t>agrees, commit</w:t>
      </w:r>
      <w:r>
        <w:t>s</w:t>
      </w:r>
      <w:r w:rsidR="004E3026">
        <w:t xml:space="preserve"> and ensure that Ph</w:t>
      </w:r>
      <w:r w:rsidR="00C97622">
        <w:t xml:space="preserve">D </w:t>
      </w:r>
      <w:r>
        <w:t xml:space="preserve">Doctor </w:t>
      </w:r>
      <w:r w:rsidR="004E3026">
        <w:t>Nguyen Van An and Ph</w:t>
      </w:r>
      <w:r w:rsidR="00C97622">
        <w:t xml:space="preserve">D </w:t>
      </w:r>
      <w:r>
        <w:t xml:space="preserve">Doctor </w:t>
      </w:r>
      <w:r w:rsidR="00C97622">
        <w:t xml:space="preserve">Dao Quang </w:t>
      </w:r>
      <w:proofErr w:type="spellStart"/>
      <w:r w:rsidR="00C97622">
        <w:t>Oanh</w:t>
      </w:r>
      <w:proofErr w:type="spellEnd"/>
      <w:r w:rsidR="00C97622">
        <w:t xml:space="preserve"> </w:t>
      </w:r>
      <w:r>
        <w:t xml:space="preserve">will take the role of principal researchers </w:t>
      </w:r>
      <w:r w:rsidR="00C97622">
        <w:t>and</w:t>
      </w:r>
      <w:r w:rsidR="004E3026">
        <w:t xml:space="preserve"> project co-</w:t>
      </w:r>
      <w:r>
        <w:t>managers</w:t>
      </w:r>
      <w:r w:rsidR="00C97622">
        <w:t xml:space="preserve"> </w:t>
      </w:r>
      <w:r w:rsidR="004E3026">
        <w:t>at</w:t>
      </w:r>
      <w:r>
        <w:t xml:space="preserve"> </w:t>
      </w:r>
      <w:r w:rsidR="00C97622">
        <w:t xml:space="preserve">the Hospital </w:t>
      </w:r>
      <w:r w:rsidR="00F52832">
        <w:t xml:space="preserve">and </w:t>
      </w:r>
      <w:r w:rsidR="00C97622">
        <w:t xml:space="preserve">that the main </w:t>
      </w:r>
      <w:r w:rsidR="00F52832">
        <w:t>researchers</w:t>
      </w:r>
      <w:r w:rsidR="00C97622">
        <w:t xml:space="preserve"> and</w:t>
      </w:r>
      <w:r w:rsidR="00F52832">
        <w:t xml:space="preserve"> project co-managers</w:t>
      </w:r>
      <w:r w:rsidR="00C97622">
        <w:t xml:space="preserve"> will carry out</w:t>
      </w:r>
      <w:r w:rsidR="00076DDA">
        <w:t xml:space="preserve"> their rights and obligations </w:t>
      </w:r>
      <w:r w:rsidR="00F52832">
        <w:t xml:space="preserve">in accordance with </w:t>
      </w:r>
      <w:r w:rsidR="00076DDA">
        <w:t xml:space="preserve">regulations of this </w:t>
      </w:r>
      <w:r w:rsidR="00F52832">
        <w:t xml:space="preserve">Agreement </w:t>
      </w:r>
      <w:r w:rsidR="00076DDA">
        <w:t>and</w:t>
      </w:r>
      <w:r w:rsidR="004E3026">
        <w:t xml:space="preserve"> the</w:t>
      </w:r>
      <w:r w:rsidR="00076DDA">
        <w:t xml:space="preserve"> </w:t>
      </w:r>
      <w:r w:rsidR="00F52832">
        <w:t>law of Vietnam</w:t>
      </w:r>
      <w:r w:rsidR="00076DDA">
        <w:t>.</w:t>
      </w:r>
    </w:p>
    <w:p w:rsidR="00B11809" w:rsidRDefault="001529C4" w:rsidP="00C76ABE">
      <w:pPr>
        <w:numPr>
          <w:ilvl w:val="1"/>
          <w:numId w:val="1"/>
        </w:numPr>
        <w:spacing w:line="360" w:lineRule="auto"/>
      </w:pPr>
      <w:r>
        <w:t xml:space="preserve">2.2 </w:t>
      </w:r>
      <w:r w:rsidR="00B11809">
        <w:t xml:space="preserve">Binh Dan </w:t>
      </w:r>
      <w:r>
        <w:t xml:space="preserve">Hospital </w:t>
      </w:r>
      <w:r w:rsidR="00DE29B4">
        <w:t xml:space="preserve">found </w:t>
      </w:r>
      <w:r w:rsidR="00B11809">
        <w:t xml:space="preserve">that the </w:t>
      </w:r>
      <w:r w:rsidR="00C454AC">
        <w:t>principal researcher</w:t>
      </w:r>
      <w:r>
        <w:t>s</w:t>
      </w:r>
      <w:r w:rsidR="00B11809">
        <w:t xml:space="preserve"> and </w:t>
      </w:r>
      <w:r>
        <w:t xml:space="preserve">project </w:t>
      </w:r>
      <w:r w:rsidR="00B11809">
        <w:t>co-</w:t>
      </w:r>
      <w:proofErr w:type="gramStart"/>
      <w:r w:rsidR="00B11809">
        <w:t>manager</w:t>
      </w:r>
      <w:r>
        <w:t>s</w:t>
      </w:r>
      <w:r w:rsidR="00B11809">
        <w:t xml:space="preserve">  have</w:t>
      </w:r>
      <w:proofErr w:type="gramEnd"/>
      <w:r w:rsidR="00B11809">
        <w:t xml:space="preserve"> enough experience</w:t>
      </w:r>
      <w:r w:rsidR="004E3026">
        <w:t xml:space="preserve"> and the</w:t>
      </w:r>
      <w:r w:rsidR="00DE29B4">
        <w:t xml:space="preserve"> necessary expertise to do this</w:t>
      </w:r>
      <w:r w:rsidR="00B11809">
        <w:t xml:space="preserve"> clinical trial and</w:t>
      </w:r>
      <w:r w:rsidR="00DE29B4">
        <w:t xml:space="preserve"> found </w:t>
      </w:r>
      <w:r w:rsidR="00B11809">
        <w:t xml:space="preserve">that </w:t>
      </w:r>
      <w:r w:rsidR="004E3026">
        <w:t xml:space="preserve">the </w:t>
      </w:r>
      <w:r w:rsidR="00B11809">
        <w:lastRenderedPageBreak/>
        <w:t xml:space="preserve">current </w:t>
      </w:r>
      <w:r w:rsidR="00C454AC">
        <w:t>principal researcher</w:t>
      </w:r>
      <w:r w:rsidR="00DE29B4">
        <w:t>s</w:t>
      </w:r>
      <w:r w:rsidR="00B11809">
        <w:t xml:space="preserve"> and </w:t>
      </w:r>
      <w:r w:rsidR="00DE29B4">
        <w:t xml:space="preserve">project </w:t>
      </w:r>
      <w:r w:rsidR="00B11809">
        <w:t>co-manger</w:t>
      </w:r>
      <w:r w:rsidR="004E3026">
        <w:t>s have</w:t>
      </w:r>
      <w:r w:rsidR="00DE29B4">
        <w:t xml:space="preserve"> satisfied a</w:t>
      </w:r>
      <w:r w:rsidR="00B11809">
        <w:t xml:space="preserve">ll conditions in </w:t>
      </w:r>
      <w:r w:rsidR="00DE29B4">
        <w:t>Annex</w:t>
      </w:r>
      <w:r w:rsidR="00B11809">
        <w:t xml:space="preserve"> 6 of this Agreement.</w:t>
      </w:r>
    </w:p>
    <w:p w:rsidR="00C25023" w:rsidRDefault="00C25023" w:rsidP="00C76ABE">
      <w:pPr>
        <w:numPr>
          <w:ilvl w:val="1"/>
          <w:numId w:val="3"/>
        </w:numPr>
        <w:spacing w:line="360" w:lineRule="auto"/>
      </w:pPr>
      <w:r>
        <w:t xml:space="preserve">Binh Dan hospital will </w:t>
      </w:r>
      <w:r w:rsidR="00135A2F">
        <w:t xml:space="preserve">notify </w:t>
      </w:r>
      <w:r w:rsidR="004E3026">
        <w:t>GSK immediately if Ph</w:t>
      </w:r>
      <w:r>
        <w:t>D Nguyen Van</w:t>
      </w:r>
      <w:r w:rsidR="001E69E1">
        <w:t xml:space="preserve"> An</w:t>
      </w:r>
      <w:r w:rsidR="004E3026">
        <w:t xml:space="preserve"> and PhD Dao Quang </w:t>
      </w:r>
      <w:proofErr w:type="spellStart"/>
      <w:r w:rsidR="004E3026">
        <w:t>Oanh</w:t>
      </w:r>
      <w:proofErr w:type="spellEnd"/>
      <w:r w:rsidR="004E3026">
        <w:t xml:space="preserve"> stop working</w:t>
      </w:r>
      <w:r w:rsidR="001E69E1">
        <w:t xml:space="preserve"> </w:t>
      </w:r>
      <w:r w:rsidR="004E3026">
        <w:t>for</w:t>
      </w:r>
      <w:r>
        <w:t xml:space="preserve"> Binh Dan </w:t>
      </w:r>
      <w:r w:rsidR="001E69E1">
        <w:t xml:space="preserve">Hospital </w:t>
      </w:r>
      <w:r>
        <w:t>for any reason</w:t>
      </w:r>
      <w:r w:rsidR="001E69E1">
        <w:t xml:space="preserve"> and </w:t>
      </w:r>
      <w:r w:rsidR="004E3026">
        <w:t xml:space="preserve">will make all </w:t>
      </w:r>
      <w:r w:rsidR="001E69E1">
        <w:t>e</w:t>
      </w:r>
      <w:r>
        <w:t>ffort</w:t>
      </w:r>
      <w:r w:rsidR="004E3026">
        <w:t>s</w:t>
      </w:r>
      <w:r w:rsidR="001E69E1">
        <w:t xml:space="preserve"> </w:t>
      </w:r>
      <w:r w:rsidR="004E3026">
        <w:t>to replace them with</w:t>
      </w:r>
      <w:r w:rsidR="001E69E1">
        <w:t xml:space="preserve"> candidate</w:t>
      </w:r>
      <w:r w:rsidR="004E3026">
        <w:t>s</w:t>
      </w:r>
      <w:r w:rsidR="001E69E1">
        <w:t xml:space="preserve"> that</w:t>
      </w:r>
      <w:r>
        <w:t xml:space="preserve"> both GSK and </w:t>
      </w:r>
      <w:r w:rsidR="004E3026">
        <w:t xml:space="preserve">the </w:t>
      </w:r>
      <w:r>
        <w:t xml:space="preserve">Binh Dan </w:t>
      </w:r>
      <w:r w:rsidR="001E69E1">
        <w:t xml:space="preserve">Hospital </w:t>
      </w:r>
      <w:r>
        <w:t xml:space="preserve">accept. If </w:t>
      </w:r>
      <w:r w:rsidR="001954D2">
        <w:t>there is no candidate that</w:t>
      </w:r>
      <w:r>
        <w:t xml:space="preserve"> two parties accept, GSK can</w:t>
      </w:r>
      <w:r w:rsidR="001954D2">
        <w:t xml:space="preserve"> terminate this </w:t>
      </w:r>
      <w:r>
        <w:t xml:space="preserve">Agreement </w:t>
      </w:r>
      <w:r w:rsidR="001954D2">
        <w:t>pursuant to Provision 13.3 below</w:t>
      </w:r>
    </w:p>
    <w:p w:rsidR="00FD1A34" w:rsidRDefault="00FD1A34" w:rsidP="00FD1A34">
      <w:pPr>
        <w:spacing w:line="360" w:lineRule="auto"/>
      </w:pPr>
    </w:p>
    <w:p w:rsidR="00C25023" w:rsidRDefault="00855E98" w:rsidP="00C76ABE">
      <w:pPr>
        <w:numPr>
          <w:ilvl w:val="0"/>
          <w:numId w:val="1"/>
        </w:numPr>
        <w:spacing w:line="360" w:lineRule="auto"/>
        <w:rPr>
          <w:b/>
        </w:rPr>
      </w:pPr>
      <w:r w:rsidRPr="002A45EF">
        <w:rPr>
          <w:b/>
        </w:rPr>
        <w:t>RUNNING CLINICAL TRIAL</w:t>
      </w:r>
    </w:p>
    <w:p w:rsidR="00FD1A34" w:rsidRPr="002A45EF" w:rsidRDefault="00FD1A34" w:rsidP="00FD1A34">
      <w:pPr>
        <w:spacing w:line="360" w:lineRule="auto"/>
        <w:ind w:left="360"/>
        <w:rPr>
          <w:b/>
        </w:rPr>
      </w:pPr>
    </w:p>
    <w:p w:rsidR="00C25023" w:rsidRDefault="00D2780F" w:rsidP="00C76ABE">
      <w:pPr>
        <w:spacing w:line="360" w:lineRule="auto"/>
        <w:ind w:left="360"/>
      </w:pPr>
      <w:r>
        <w:t xml:space="preserve">GSK will </w:t>
      </w:r>
      <w:r w:rsidR="00EF6212">
        <w:t xml:space="preserve">notify </w:t>
      </w:r>
      <w:r>
        <w:t xml:space="preserve">Binh Dan </w:t>
      </w:r>
      <w:r w:rsidR="00EF6212">
        <w:t>Hospital,</w:t>
      </w:r>
      <w:r>
        <w:t xml:space="preserve"> </w:t>
      </w:r>
      <w:r w:rsidR="00C454AC">
        <w:t>principal researcher</w:t>
      </w:r>
      <w:r>
        <w:t xml:space="preserve">s and </w:t>
      </w:r>
      <w:r w:rsidR="00EF6212">
        <w:t xml:space="preserve">project </w:t>
      </w:r>
      <w:r>
        <w:t>co-manager</w:t>
      </w:r>
      <w:r w:rsidR="00346D6A">
        <w:t>s</w:t>
      </w:r>
      <w:r w:rsidR="00E10657">
        <w:t xml:space="preserve"> of the </w:t>
      </w:r>
      <w:r>
        <w:t xml:space="preserve">full name and telephone number of the supervisor and </w:t>
      </w:r>
      <w:r w:rsidR="00E10657">
        <w:t xml:space="preserve">the </w:t>
      </w:r>
      <w:r>
        <w:t>name of people who</w:t>
      </w:r>
      <w:r w:rsidR="00346D6A">
        <w:t xml:space="preserve"> facilitate</w:t>
      </w:r>
      <w:r w:rsidR="00E10657">
        <w:t xml:space="preserve"> this</w:t>
      </w:r>
      <w:r w:rsidR="00346D6A">
        <w:t xml:space="preserve"> contact.</w:t>
      </w:r>
      <w:r>
        <w:t xml:space="preserve"> GSK will also </w:t>
      </w:r>
      <w:r w:rsidR="00CE2511">
        <w:t>give t</w:t>
      </w:r>
      <w:r>
        <w:t xml:space="preserve">he </w:t>
      </w:r>
      <w:r w:rsidR="00C454AC">
        <w:t>principal researcher</w:t>
      </w:r>
      <w:r>
        <w:t>s and</w:t>
      </w:r>
      <w:r w:rsidR="00D64CD1">
        <w:t xml:space="preserve"> project</w:t>
      </w:r>
      <w:r>
        <w:t xml:space="preserve"> co-manager</w:t>
      </w:r>
      <w:r w:rsidR="00D64CD1">
        <w:t>s</w:t>
      </w:r>
      <w:r w:rsidR="00E10657">
        <w:t xml:space="preserve"> the</w:t>
      </w:r>
      <w:r>
        <w:t xml:space="preserve"> phone number to </w:t>
      </w:r>
      <w:r w:rsidR="00D64CD1">
        <w:t xml:space="preserve">contact </w:t>
      </w:r>
      <w:r>
        <w:t>in</w:t>
      </w:r>
      <w:r w:rsidR="00E10657">
        <w:t xml:space="preserve"> case of emergency to report any</w:t>
      </w:r>
      <w:r>
        <w:t xml:space="preserve"> </w:t>
      </w:r>
      <w:r w:rsidR="00F123C2">
        <w:t>adverse</w:t>
      </w:r>
      <w:r>
        <w:t xml:space="preserve"> event any time.</w:t>
      </w:r>
    </w:p>
    <w:p w:rsidR="00FC5AF9" w:rsidRDefault="002008C8" w:rsidP="00C76ABE">
      <w:pPr>
        <w:spacing w:line="360" w:lineRule="auto"/>
        <w:ind w:left="360"/>
      </w:pPr>
      <w:r>
        <w:t xml:space="preserve">3.2 </w:t>
      </w:r>
      <w:r w:rsidR="00A60D63">
        <w:t xml:space="preserve">The </w:t>
      </w:r>
      <w:r>
        <w:t xml:space="preserve">Parties will </w:t>
      </w:r>
      <w:r w:rsidR="00A60D63">
        <w:t xml:space="preserve">comply with </w:t>
      </w:r>
      <w:r>
        <w:t xml:space="preserve">all </w:t>
      </w:r>
      <w:r w:rsidR="00A60D63">
        <w:t>relevant</w:t>
      </w:r>
      <w:r>
        <w:t xml:space="preserve"> regulations and law applied </w:t>
      </w:r>
      <w:r w:rsidR="00A60D63">
        <w:t xml:space="preserve">to </w:t>
      </w:r>
      <w:r w:rsidR="00E10657">
        <w:t xml:space="preserve">the </w:t>
      </w:r>
      <w:r>
        <w:t>clinical trial including</w:t>
      </w:r>
      <w:r w:rsidR="00E10657">
        <w:t>,</w:t>
      </w:r>
      <w:r>
        <w:t xml:space="preserve"> but not limited</w:t>
      </w:r>
      <w:r w:rsidR="00644A30">
        <w:t xml:space="preserve"> to</w:t>
      </w:r>
      <w:r w:rsidR="00E10657">
        <w:t>,</w:t>
      </w:r>
      <w:r w:rsidR="00644A30">
        <w:t xml:space="preserve"> </w:t>
      </w:r>
      <w:proofErr w:type="gramStart"/>
      <w:r w:rsidR="00E10657">
        <w:t xml:space="preserve">the </w:t>
      </w:r>
      <w:r>
        <w:t xml:space="preserve"> regulations</w:t>
      </w:r>
      <w:proofErr w:type="gramEnd"/>
      <w:r>
        <w:t xml:space="preserve"> </w:t>
      </w:r>
      <w:r w:rsidR="00644A30">
        <w:t xml:space="preserve">on </w:t>
      </w:r>
      <w:r>
        <w:t>clinical trial</w:t>
      </w:r>
      <w:r w:rsidR="00E10657">
        <w:t>s from the</w:t>
      </w:r>
      <w:r w:rsidR="00FC773A">
        <w:t xml:space="preserve"> </w:t>
      </w:r>
      <w:r>
        <w:t>Ministry of Health</w:t>
      </w:r>
      <w:r w:rsidR="00FC773A">
        <w:t xml:space="preserve"> of Vietnam</w:t>
      </w:r>
      <w:r>
        <w:t xml:space="preserve"> and all </w:t>
      </w:r>
      <w:r w:rsidR="00FC5AF9">
        <w:t>instructions</w:t>
      </w:r>
      <w:r>
        <w:t xml:space="preserve"> relat</w:t>
      </w:r>
      <w:r w:rsidR="00FC5AF9">
        <w:t xml:space="preserve">ing to </w:t>
      </w:r>
      <w:r>
        <w:t>medicine and clinical trial</w:t>
      </w:r>
      <w:r w:rsidR="00E10657">
        <w:t>s</w:t>
      </w:r>
      <w:r w:rsidR="00FC5AF9">
        <w:t xml:space="preserve"> that are currently</w:t>
      </w:r>
    </w:p>
    <w:p w:rsidR="00D2780F" w:rsidRDefault="00E10657" w:rsidP="00C76ABE">
      <w:pPr>
        <w:spacing w:line="360" w:lineRule="auto"/>
        <w:ind w:left="360"/>
      </w:pPr>
      <w:r>
        <w:t xml:space="preserve"> </w:t>
      </w:r>
      <w:proofErr w:type="gramStart"/>
      <w:r>
        <w:t>in</w:t>
      </w:r>
      <w:proofErr w:type="gramEnd"/>
      <w:r>
        <w:t xml:space="preserve"> effect</w:t>
      </w:r>
      <w:r w:rsidR="002008C8">
        <w:t xml:space="preserve"> </w:t>
      </w:r>
      <w:r w:rsidR="007B33B2">
        <w:t xml:space="preserve">including, </w:t>
      </w:r>
      <w:r w:rsidR="002008C8">
        <w:t xml:space="preserve">but not limited </w:t>
      </w:r>
      <w:r w:rsidR="007B33B2">
        <w:t>to</w:t>
      </w:r>
      <w:r>
        <w:t>,</w:t>
      </w:r>
      <w:r w:rsidR="002008C8">
        <w:t xml:space="preserve"> ICH GCP, Helsinki</w:t>
      </w:r>
      <w:r>
        <w:t xml:space="preserve"> S</w:t>
      </w:r>
      <w:r w:rsidR="007B33B2">
        <w:t>tatement of the World Medical Association</w:t>
      </w:r>
      <w:r w:rsidR="002008C8">
        <w:t xml:space="preserve"> </w:t>
      </w:r>
      <w:r w:rsidR="00635076">
        <w:t>called “</w:t>
      </w:r>
      <w:r w:rsidR="00BA79FB">
        <w:t>Ethics in medical research related to human subjects (Version 1996)</w:t>
      </w:r>
      <w:r w:rsidR="002008C8">
        <w:t>.</w:t>
      </w:r>
    </w:p>
    <w:p w:rsidR="00DE177B" w:rsidRDefault="00DE177B" w:rsidP="00C76ABE">
      <w:pPr>
        <w:spacing w:line="360" w:lineRule="auto"/>
        <w:ind w:left="360"/>
      </w:pPr>
      <w:r>
        <w:t xml:space="preserve">GSK will </w:t>
      </w:r>
      <w:r w:rsidR="00E10657">
        <w:t>comply with all instructions for</w:t>
      </w:r>
      <w:r w:rsidR="008B695B">
        <w:t xml:space="preserve"> the period of validity and published by </w:t>
      </w:r>
      <w:r w:rsidR="00E10657">
        <w:t xml:space="preserve">the </w:t>
      </w:r>
      <w:r w:rsidR="008B695B">
        <w:t>British Pharmaceutical Industry Association related to clinical trials and in particular</w:t>
      </w:r>
      <w:r w:rsidR="00E10657">
        <w:t xml:space="preserve"> the</w:t>
      </w:r>
      <w:r w:rsidR="008B695B">
        <w:t xml:space="preserve"> instructions in [</w:t>
      </w:r>
      <w:r w:rsidR="007D1E42">
        <w:t>“ Compensatio</w:t>
      </w:r>
      <w:r w:rsidR="00246448">
        <w:t>n guidelines</w:t>
      </w:r>
      <w:r w:rsidR="00E10657">
        <w:t xml:space="preserve"> in clinical trial” (1991) or “G</w:t>
      </w:r>
      <w:r w:rsidR="00246448">
        <w:t>uidelines for medical testing with the participants of healthy people (1988)], note</w:t>
      </w:r>
      <w:r w:rsidR="00B9263F">
        <w:t xml:space="preserve"> “Quotations related to guidelines issued at the locality, corresponding regulations referring to the compensation for the participants in clinical trial cited in Annex 3.</w:t>
      </w:r>
    </w:p>
    <w:p w:rsidR="00DE177B" w:rsidRDefault="00707B33" w:rsidP="00C76ABE">
      <w:pPr>
        <w:spacing w:line="360" w:lineRule="auto"/>
        <w:ind w:left="360"/>
      </w:pPr>
      <w:r>
        <w:t>3.4 GSK</w:t>
      </w:r>
      <w:r w:rsidR="00230067">
        <w:t xml:space="preserve"> must </w:t>
      </w:r>
      <w:r>
        <w:t xml:space="preserve">not violate (and ensure </w:t>
      </w:r>
      <w:r w:rsidR="00E10657">
        <w:t>that the</w:t>
      </w:r>
      <w:r w:rsidR="00230067">
        <w:t xml:space="preserve"> </w:t>
      </w:r>
      <w:r>
        <w:t xml:space="preserve">commitments in this Agreement </w:t>
      </w:r>
      <w:r w:rsidR="00E10657">
        <w:t>do not</w:t>
      </w:r>
      <w:r>
        <w:t xml:space="preserve"> </w:t>
      </w:r>
      <w:proofErr w:type="gramStart"/>
      <w:r>
        <w:t>violate )</w:t>
      </w:r>
      <w:proofErr w:type="gramEnd"/>
      <w:r>
        <w:t xml:space="preserve"> the following actions:</w:t>
      </w:r>
    </w:p>
    <w:p w:rsidR="00C565D7" w:rsidRDefault="00C565D7" w:rsidP="00C76ABE">
      <w:pPr>
        <w:spacing w:line="360" w:lineRule="auto"/>
        <w:ind w:left="360"/>
      </w:pPr>
      <w:r>
        <w:t xml:space="preserve">3.4.1 </w:t>
      </w:r>
      <w:r w:rsidR="00110589">
        <w:t xml:space="preserve">Provide </w:t>
      </w:r>
      <w:r>
        <w:t xml:space="preserve">or ask to </w:t>
      </w:r>
      <w:r w:rsidR="00E10657">
        <w:t xml:space="preserve">provide any employees of </w:t>
      </w:r>
      <w:r>
        <w:t xml:space="preserve">Binh Dan </w:t>
      </w:r>
      <w:r w:rsidR="00110589">
        <w:t xml:space="preserve">Hospital </w:t>
      </w:r>
      <w:r>
        <w:t>any</w:t>
      </w:r>
      <w:r w:rsidR="00110589">
        <w:t xml:space="preserve"> gifts or</w:t>
      </w:r>
      <w:r>
        <w:t xml:space="preserve"> compensation not regulated in this Agreement.</w:t>
      </w:r>
    </w:p>
    <w:p w:rsidR="00AC17F1" w:rsidRDefault="00AC17F1" w:rsidP="00C76ABE">
      <w:pPr>
        <w:spacing w:line="360" w:lineRule="auto"/>
        <w:ind w:left="360"/>
      </w:pPr>
      <w:r>
        <w:t>3.4.2 Pay or agree to pay any commission</w:t>
      </w:r>
      <w:r w:rsidR="00C16F7C">
        <w:t>s</w:t>
      </w:r>
      <w:r>
        <w:t xml:space="preserve"> to any employee of Binh Dan </w:t>
      </w:r>
      <w:r w:rsidR="002959EA">
        <w:t xml:space="preserve">Hospital </w:t>
      </w:r>
      <w:r>
        <w:t xml:space="preserve">whether </w:t>
      </w:r>
      <w:r w:rsidR="002959EA">
        <w:t xml:space="preserve">related to this agreement </w:t>
      </w:r>
      <w:r>
        <w:t xml:space="preserve">or any other agreement </w:t>
      </w:r>
      <w:r w:rsidR="002959EA">
        <w:t xml:space="preserve">of </w:t>
      </w:r>
      <w:r>
        <w:t xml:space="preserve">Binh Dan </w:t>
      </w:r>
      <w:r w:rsidR="002959EA">
        <w:t>Hospital or not.</w:t>
      </w:r>
    </w:p>
    <w:p w:rsidR="00943B31" w:rsidRDefault="00943B31" w:rsidP="00C76ABE">
      <w:pPr>
        <w:spacing w:line="360" w:lineRule="auto"/>
        <w:ind w:left="360"/>
      </w:pPr>
      <w:r>
        <w:lastRenderedPageBreak/>
        <w:t xml:space="preserve">3.5 If GSK or any </w:t>
      </w:r>
      <w:proofErr w:type="gramStart"/>
      <w:r>
        <w:t>employee of GSK violate</w:t>
      </w:r>
      <w:proofErr w:type="gramEnd"/>
      <w:r>
        <w:t xml:space="preserve"> any </w:t>
      </w:r>
      <w:r w:rsidR="00B470C9">
        <w:t>acts men</w:t>
      </w:r>
      <w:r>
        <w:t xml:space="preserve">tioned in </w:t>
      </w:r>
      <w:r w:rsidR="00B470C9">
        <w:t xml:space="preserve">provision </w:t>
      </w:r>
      <w:r w:rsidR="000D751E">
        <w:t xml:space="preserve">3.4, in addition to any measures available under the regulations of </w:t>
      </w:r>
      <w:r w:rsidR="00E10657">
        <w:t>this Agreement, Binh Dan H</w:t>
      </w:r>
      <w:r>
        <w:t xml:space="preserve">ospital has the right to </w:t>
      </w:r>
      <w:r w:rsidR="00C17652">
        <w:t xml:space="preserve">terminate </w:t>
      </w:r>
      <w:r>
        <w:t>this Agreement immediately</w:t>
      </w:r>
      <w:r w:rsidR="001B36EB">
        <w:t>.</w:t>
      </w:r>
    </w:p>
    <w:p w:rsidR="00943B31" w:rsidRDefault="00943B31" w:rsidP="00C76ABE">
      <w:pPr>
        <w:spacing w:line="360" w:lineRule="auto"/>
        <w:ind w:left="360"/>
      </w:pPr>
      <w:r>
        <w:t xml:space="preserve">3.6 </w:t>
      </w:r>
      <w:r w:rsidR="00826462">
        <w:t>If</w:t>
      </w:r>
      <w:r w:rsidR="00E10657">
        <w:t xml:space="preserve"> there is</w:t>
      </w:r>
      <w:r w:rsidR="00826462">
        <w:t xml:space="preserve"> a</w:t>
      </w:r>
      <w:r>
        <w:t xml:space="preserve">ny conflict between the research </w:t>
      </w:r>
      <w:r w:rsidR="00E10657">
        <w:t>proposal and the</w:t>
      </w:r>
      <w:r>
        <w:t xml:space="preserve"> other provisions in this </w:t>
      </w:r>
      <w:r w:rsidR="006E0F71">
        <w:t>Agreement</w:t>
      </w:r>
      <w:r>
        <w:t xml:space="preserve">, the provisions </w:t>
      </w:r>
      <w:r w:rsidR="006E0F71">
        <w:t xml:space="preserve">of </w:t>
      </w:r>
      <w:r>
        <w:t>the research</w:t>
      </w:r>
      <w:r w:rsidR="006E0F71">
        <w:t xml:space="preserve"> proposal </w:t>
      </w:r>
      <w:r>
        <w:t>will be given priorit</w:t>
      </w:r>
      <w:r w:rsidR="00E10657">
        <w:t>y</w:t>
      </w:r>
      <w:r w:rsidR="006E0F71">
        <w:t xml:space="preserve"> for execution, </w:t>
      </w:r>
      <w:r>
        <w:t>except conflict</w:t>
      </w:r>
      <w:r w:rsidR="006E0F71">
        <w:t>s</w:t>
      </w:r>
      <w:r>
        <w:t xml:space="preserve"> relat</w:t>
      </w:r>
      <w:r w:rsidR="006E0F71">
        <w:t>ing</w:t>
      </w:r>
      <w:r>
        <w:t xml:space="preserve"> to article 6</w:t>
      </w:r>
      <w:proofErr w:type="gramStart"/>
      <w:r>
        <w:t>,9</w:t>
      </w:r>
      <w:proofErr w:type="gramEnd"/>
      <w:r>
        <w:t xml:space="preserve"> and/or 10 of this Agreement</w:t>
      </w:r>
      <w:r w:rsidR="00736230">
        <w:t xml:space="preserve"> that such</w:t>
      </w:r>
      <w:r>
        <w:t xml:space="preserve"> provisions will be</w:t>
      </w:r>
      <w:r w:rsidR="00736230">
        <w:t xml:space="preserve"> used</w:t>
      </w:r>
      <w:r>
        <w:t xml:space="preserve"> to replace if the relevant part</w:t>
      </w:r>
      <w:r w:rsidR="00085F26">
        <w:t>s</w:t>
      </w:r>
      <w:r>
        <w:t xml:space="preserve"> in the research </w:t>
      </w:r>
      <w:r w:rsidR="00085F26">
        <w:t>proposal</w:t>
      </w:r>
      <w:r w:rsidR="00E10657">
        <w:t xml:space="preserve"> do not</w:t>
      </w:r>
      <w:r w:rsidR="00085F26">
        <w:t xml:space="preserve"> mention exactly the applied</w:t>
      </w:r>
      <w:r>
        <w:t xml:space="preserve"> provisions.</w:t>
      </w:r>
    </w:p>
    <w:p w:rsidR="00EB4B30" w:rsidRDefault="00EB4B30" w:rsidP="00C76ABE">
      <w:pPr>
        <w:spacing w:line="360" w:lineRule="auto"/>
        <w:ind w:left="360"/>
      </w:pPr>
    </w:p>
    <w:p w:rsidR="00943B31" w:rsidRDefault="00943B31" w:rsidP="00C76ABE">
      <w:pPr>
        <w:spacing w:line="360" w:lineRule="auto"/>
        <w:ind w:left="360"/>
        <w:rPr>
          <w:b/>
        </w:rPr>
      </w:pPr>
      <w:r w:rsidRPr="0052093A">
        <w:rPr>
          <w:b/>
        </w:rPr>
        <w:t>4. RESPONSIBILITIES OF PARTIES</w:t>
      </w:r>
    </w:p>
    <w:p w:rsidR="00EB4B30" w:rsidRPr="0052093A" w:rsidRDefault="00EB4B30" w:rsidP="00C76ABE">
      <w:pPr>
        <w:spacing w:line="360" w:lineRule="auto"/>
        <w:ind w:left="360"/>
        <w:rPr>
          <w:b/>
        </w:rPr>
      </w:pPr>
    </w:p>
    <w:p w:rsidR="00943B31" w:rsidRDefault="00943B31" w:rsidP="00C76ABE">
      <w:pPr>
        <w:spacing w:line="360" w:lineRule="auto"/>
        <w:ind w:left="360"/>
      </w:pPr>
      <w:r>
        <w:t xml:space="preserve">4.1 Binh Dan </w:t>
      </w:r>
      <w:r w:rsidR="00F34397">
        <w:t>Hospital</w:t>
      </w:r>
      <w:r>
        <w:t xml:space="preserve">, </w:t>
      </w:r>
      <w:r w:rsidR="00C454AC">
        <w:t>principal researcher</w:t>
      </w:r>
      <w:r>
        <w:t>s and</w:t>
      </w:r>
      <w:r w:rsidR="00F34397">
        <w:t xml:space="preserve"> project</w:t>
      </w:r>
      <w:r>
        <w:t xml:space="preserve"> co-manager will be responsible for </w:t>
      </w:r>
      <w:r w:rsidR="00F34397">
        <w:t xml:space="preserve">achieving </w:t>
      </w:r>
      <w:r>
        <w:t>and keeping all</w:t>
      </w:r>
      <w:r w:rsidR="002C4E48">
        <w:t xml:space="preserve"> the </w:t>
      </w:r>
      <w:r>
        <w:t>approv</w:t>
      </w:r>
      <w:r w:rsidR="002C4E48">
        <w:t>als</w:t>
      </w:r>
      <w:r w:rsidR="00644AD9">
        <w:t xml:space="preserve"> and</w:t>
      </w:r>
      <w:r w:rsidR="002C4E48">
        <w:t xml:space="preserve"> </w:t>
      </w:r>
      <w:r>
        <w:t>agreements</w:t>
      </w:r>
      <w:r w:rsidR="002C4E48">
        <w:t xml:space="preserve"> </w:t>
      </w:r>
      <w:r>
        <w:t>allow</w:t>
      </w:r>
      <w:r w:rsidR="002C4E48">
        <w:t>ed by</w:t>
      </w:r>
      <w:r>
        <w:t xml:space="preserve">  the Board of </w:t>
      </w:r>
      <w:r w:rsidR="000171BF">
        <w:t xml:space="preserve">Ethics </w:t>
      </w:r>
      <w:r>
        <w:t xml:space="preserve">and or/other </w:t>
      </w:r>
      <w:r w:rsidR="002D1BD6">
        <w:t xml:space="preserve">state </w:t>
      </w:r>
      <w:r>
        <w:t>agenc</w:t>
      </w:r>
      <w:r w:rsidR="002D1BD6">
        <w:t>ies</w:t>
      </w:r>
      <w:r>
        <w:t xml:space="preserve"> in the local research for the implementation of this clinical trial </w:t>
      </w:r>
      <w:r w:rsidR="002D1BD6">
        <w:t xml:space="preserve">in accordance with </w:t>
      </w:r>
      <w:r>
        <w:t>regulations of Vietnamese law.</w:t>
      </w:r>
      <w:r w:rsidR="00644AD9">
        <w:t xml:space="preserve"> Binh Dan H</w:t>
      </w:r>
      <w:r w:rsidR="00E93E3B">
        <w:t xml:space="preserve">ospital, </w:t>
      </w:r>
      <w:r w:rsidR="00C454AC">
        <w:t>principal researcher</w:t>
      </w:r>
      <w:r w:rsidR="00D2230D">
        <w:t xml:space="preserve">s and project co-managers </w:t>
      </w:r>
      <w:r w:rsidR="00E93E3B">
        <w:t xml:space="preserve">will always </w:t>
      </w:r>
      <w:r w:rsidR="00D2230D">
        <w:t xml:space="preserve">fully inform </w:t>
      </w:r>
      <w:r w:rsidR="00E93E3B">
        <w:t xml:space="preserve">GSK </w:t>
      </w:r>
      <w:r w:rsidR="00021A1F">
        <w:t xml:space="preserve">of </w:t>
      </w:r>
      <w:r w:rsidR="00E93E3B">
        <w:t>the progress of handing</w:t>
      </w:r>
      <w:r w:rsidR="00AF30DC">
        <w:t xml:space="preserve"> in</w:t>
      </w:r>
      <w:r w:rsidR="00E93E3B">
        <w:t xml:space="preserve"> the</w:t>
      </w:r>
      <w:r w:rsidR="00AF30DC">
        <w:t xml:space="preserve"> dossier</w:t>
      </w:r>
      <w:r w:rsidR="00E93E3B">
        <w:t xml:space="preserve"> to the Board of </w:t>
      </w:r>
      <w:r w:rsidR="00AF30DC">
        <w:t>Ethics</w:t>
      </w:r>
      <w:r w:rsidR="00E93E3B">
        <w:t xml:space="preserve"> and </w:t>
      </w:r>
      <w:r w:rsidR="00AF30DC">
        <w:t>later</w:t>
      </w:r>
      <w:r w:rsidR="00644AD9">
        <w:t>,</w:t>
      </w:r>
      <w:r w:rsidR="00AF30DC">
        <w:t xml:space="preserve"> upon </w:t>
      </w:r>
      <w:r w:rsidR="008A736F">
        <w:t xml:space="preserve">request, </w:t>
      </w:r>
      <w:r w:rsidR="00E93E3B">
        <w:t xml:space="preserve">will </w:t>
      </w:r>
      <w:r w:rsidR="008A736F">
        <w:t xml:space="preserve">provide </w:t>
      </w:r>
      <w:r w:rsidR="00CF3CE5">
        <w:t xml:space="preserve">GSK </w:t>
      </w:r>
      <w:r w:rsidR="00644AD9">
        <w:t xml:space="preserve">with </w:t>
      </w:r>
      <w:r w:rsidR="00CF3CE5">
        <w:t>all material</w:t>
      </w:r>
      <w:r w:rsidR="00644AD9">
        <w:t xml:space="preserve"> and</w:t>
      </w:r>
      <w:r w:rsidR="00CF3CE5">
        <w:t xml:space="preserve"> information relating</w:t>
      </w:r>
      <w:r w:rsidR="00E93E3B">
        <w:t xml:space="preserve"> to </w:t>
      </w:r>
      <w:r w:rsidR="00CF3CE5">
        <w:t>handing in the dossier</w:t>
      </w:r>
      <w:r w:rsidR="00E93E3B">
        <w:t xml:space="preserve">. Binh Dan </w:t>
      </w:r>
      <w:r w:rsidR="00394100">
        <w:t>Hospital</w:t>
      </w:r>
      <w:r w:rsidR="00E93E3B">
        <w:t xml:space="preserve">, </w:t>
      </w:r>
      <w:r w:rsidR="00C454AC">
        <w:t>principal researcher</w:t>
      </w:r>
      <w:r w:rsidR="00E93E3B">
        <w:t xml:space="preserve">s and </w:t>
      </w:r>
      <w:r w:rsidR="00394100">
        <w:t xml:space="preserve">project </w:t>
      </w:r>
      <w:r w:rsidR="00E93E3B">
        <w:t xml:space="preserve">co-managers </w:t>
      </w:r>
      <w:r w:rsidR="00394100">
        <w:t>must</w:t>
      </w:r>
      <w:r w:rsidR="00B26A88">
        <w:t xml:space="preserve"> not </w:t>
      </w:r>
      <w:r w:rsidR="00394100">
        <w:t>change</w:t>
      </w:r>
      <w:r w:rsidR="00E93E3B">
        <w:t xml:space="preserve"> anything in the research </w:t>
      </w:r>
      <w:r w:rsidR="00394100">
        <w:t>proposal that</w:t>
      </w:r>
      <w:r w:rsidR="00E93E3B">
        <w:t xml:space="preserve"> the Board of </w:t>
      </w:r>
      <w:r w:rsidR="00394100">
        <w:t>Ethics</w:t>
      </w:r>
      <w:r w:rsidR="00E93E3B">
        <w:t xml:space="preserve"> require</w:t>
      </w:r>
      <w:r w:rsidR="00B26A88">
        <w:t>s</w:t>
      </w:r>
      <w:r w:rsidR="00E93E3B">
        <w:t xml:space="preserve"> without </w:t>
      </w:r>
      <w:r w:rsidR="006B0265">
        <w:t>prior consent</w:t>
      </w:r>
      <w:r w:rsidR="00E93E3B">
        <w:t xml:space="preserve"> in writing </w:t>
      </w:r>
      <w:r w:rsidR="00644AD9">
        <w:t>from</w:t>
      </w:r>
      <w:r w:rsidR="00E93E3B">
        <w:t xml:space="preserve"> GSK.</w:t>
      </w:r>
    </w:p>
    <w:p w:rsidR="00E93E3B" w:rsidRDefault="00DB7327" w:rsidP="00C76ABE">
      <w:pPr>
        <w:spacing w:line="360" w:lineRule="auto"/>
        <w:ind w:left="360"/>
      </w:pPr>
      <w:r>
        <w:t xml:space="preserve">4.2 Parties must carry out </w:t>
      </w:r>
      <w:r w:rsidR="00F50A00">
        <w:t>this clinical trial</w:t>
      </w:r>
      <w:r w:rsidR="00644AD9">
        <w:t xml:space="preserve"> to comply</w:t>
      </w:r>
      <w:r>
        <w:t xml:space="preserve"> with:</w:t>
      </w:r>
    </w:p>
    <w:p w:rsidR="00813583" w:rsidRDefault="00813583" w:rsidP="00C76ABE">
      <w:pPr>
        <w:spacing w:line="360" w:lineRule="auto"/>
        <w:ind w:left="360"/>
      </w:pPr>
      <w:r>
        <w:t>(</w:t>
      </w:r>
      <w:proofErr w:type="spellStart"/>
      <w:r>
        <w:t>i</w:t>
      </w:r>
      <w:proofErr w:type="spellEnd"/>
      <w:r>
        <w:t xml:space="preserve">) The research </w:t>
      </w:r>
      <w:r w:rsidR="00F50A00">
        <w:t>proposal</w:t>
      </w:r>
      <w:r>
        <w:t xml:space="preserve">, </w:t>
      </w:r>
      <w:r w:rsidR="00802963">
        <w:t xml:space="preserve">a summary of the proposal </w:t>
      </w:r>
      <w:r>
        <w:t xml:space="preserve">attached in </w:t>
      </w:r>
      <w:r w:rsidR="00802963">
        <w:t xml:space="preserve">Annex </w:t>
      </w:r>
      <w:r>
        <w:t>1 of this Agreement;</w:t>
      </w:r>
    </w:p>
    <w:p w:rsidR="00813583" w:rsidRDefault="00813583" w:rsidP="00C76ABE">
      <w:pPr>
        <w:spacing w:line="360" w:lineRule="auto"/>
        <w:ind w:left="360"/>
      </w:pPr>
      <w:r>
        <w:t>(ii) Provisions and conditions in this Agreement;</w:t>
      </w:r>
    </w:p>
    <w:p w:rsidR="00813583" w:rsidRDefault="00813583" w:rsidP="00C76ABE">
      <w:pPr>
        <w:spacing w:line="360" w:lineRule="auto"/>
        <w:ind w:left="360"/>
      </w:pPr>
      <w:r>
        <w:t xml:space="preserve">(iii) </w:t>
      </w:r>
      <w:r w:rsidR="001F5DEB">
        <w:t xml:space="preserve">Circulation </w:t>
      </w:r>
      <w:r w:rsidR="001D1985">
        <w:t>permits</w:t>
      </w:r>
      <w:r w:rsidR="001F5DEB">
        <w:t xml:space="preserve"> of</w:t>
      </w:r>
      <w:r>
        <w:t xml:space="preserve"> the research medicine</w:t>
      </w:r>
      <w:r w:rsidR="001D1985">
        <w:t>,</w:t>
      </w:r>
      <w:r>
        <w:t xml:space="preserve"> or</w:t>
      </w:r>
      <w:r w:rsidR="001D1985">
        <w:t xml:space="preserve"> if possible</w:t>
      </w:r>
      <w:r>
        <w:t xml:space="preserve">, the certificate of clinical trial or other </w:t>
      </w:r>
      <w:r w:rsidR="00671E02">
        <w:t>document</w:t>
      </w:r>
      <w:r w:rsidR="00644AD9">
        <w:t>s</w:t>
      </w:r>
      <w:r>
        <w:t xml:space="preserve"> according to</w:t>
      </w:r>
      <w:r w:rsidR="00644AD9">
        <w:t xml:space="preserve"> </w:t>
      </w:r>
      <w:r>
        <w:t>Vietnamese law;</w:t>
      </w:r>
    </w:p>
    <w:p w:rsidR="00813583" w:rsidRDefault="00813583" w:rsidP="00C76ABE">
      <w:pPr>
        <w:spacing w:line="360" w:lineRule="auto"/>
        <w:ind w:left="360"/>
      </w:pPr>
      <w:proofErr w:type="gramStart"/>
      <w:r>
        <w:t>(iv)</w:t>
      </w:r>
      <w:r w:rsidR="003E646B">
        <w:t xml:space="preserve"> </w:t>
      </w:r>
      <w:r w:rsidR="005B1EF2">
        <w:t>Provisions</w:t>
      </w:r>
      <w:proofErr w:type="gramEnd"/>
      <w:r w:rsidR="005B1EF2">
        <w:t xml:space="preserve"> </w:t>
      </w:r>
      <w:r>
        <w:t xml:space="preserve">and conditions approved by </w:t>
      </w:r>
      <w:r w:rsidR="00644AD9">
        <w:t xml:space="preserve">the </w:t>
      </w:r>
      <w:r>
        <w:t xml:space="preserve">Ministry of Health, </w:t>
      </w:r>
      <w:r w:rsidR="00AE3698">
        <w:t xml:space="preserve">Ho Chi Minh City </w:t>
      </w:r>
      <w:r>
        <w:t xml:space="preserve">Department of Health or </w:t>
      </w:r>
      <w:r w:rsidR="00307E67">
        <w:t>state authori</w:t>
      </w:r>
      <w:r w:rsidR="00F1253A">
        <w:t>ti</w:t>
      </w:r>
      <w:r w:rsidR="00307E67">
        <w:t>es</w:t>
      </w:r>
      <w:r>
        <w:t>.</w:t>
      </w:r>
    </w:p>
    <w:p w:rsidR="00813583" w:rsidRDefault="00813583" w:rsidP="00C76ABE">
      <w:pPr>
        <w:spacing w:line="360" w:lineRule="auto"/>
        <w:ind w:left="360"/>
      </w:pPr>
      <w:r>
        <w:t xml:space="preserve">(v) </w:t>
      </w:r>
      <w:r w:rsidR="00303284">
        <w:t xml:space="preserve">Provisions </w:t>
      </w:r>
      <w:r>
        <w:t xml:space="preserve">and conditions approved by the Board </w:t>
      </w:r>
      <w:r w:rsidR="00F1253A">
        <w:t>of Ethics</w:t>
      </w:r>
      <w:r w:rsidR="00E7202E">
        <w:t xml:space="preserve"> </w:t>
      </w:r>
      <w:r>
        <w:t xml:space="preserve">of the </w:t>
      </w:r>
      <w:r w:rsidR="00E7202E">
        <w:t xml:space="preserve">Ministry </w:t>
      </w:r>
      <w:r>
        <w:t xml:space="preserve">of </w:t>
      </w:r>
      <w:r w:rsidR="00E7202E">
        <w:t>Health; and</w:t>
      </w:r>
    </w:p>
    <w:p w:rsidR="00813583" w:rsidRDefault="00813583" w:rsidP="00C76ABE">
      <w:pPr>
        <w:spacing w:line="360" w:lineRule="auto"/>
        <w:ind w:left="360"/>
      </w:pPr>
      <w:proofErr w:type="gramStart"/>
      <w:r>
        <w:lastRenderedPageBreak/>
        <w:t>(vi)</w:t>
      </w:r>
      <w:r w:rsidR="00875BAF">
        <w:t xml:space="preserve">Regulations </w:t>
      </w:r>
      <w:r>
        <w:t>of Vietnamese law including</w:t>
      </w:r>
      <w:r w:rsidR="00644AD9">
        <w:t>,</w:t>
      </w:r>
      <w:r>
        <w:t xml:space="preserve"> but not limited </w:t>
      </w:r>
      <w:r w:rsidR="00875BAF">
        <w:t>to</w:t>
      </w:r>
      <w:r w:rsidR="00644AD9">
        <w:t>,</w:t>
      </w:r>
      <w:r>
        <w:t xml:space="preserve"> regulations regarding research and clinical trial.</w:t>
      </w:r>
      <w:proofErr w:type="gramEnd"/>
    </w:p>
    <w:p w:rsidR="009F3CF2" w:rsidRDefault="00644AD9" w:rsidP="00C76ABE">
      <w:pPr>
        <w:spacing w:line="360" w:lineRule="auto"/>
        <w:ind w:left="360"/>
      </w:pPr>
      <w:r>
        <w:t>And Binh Dan H</w:t>
      </w:r>
      <w:r w:rsidR="009F3CF2">
        <w:t>ospital commit, en</w:t>
      </w:r>
      <w:r>
        <w:t>sure and agree</w:t>
      </w:r>
      <w:r w:rsidR="009F3CF2">
        <w:t xml:space="preserve"> not to use an</w:t>
      </w:r>
      <w:r>
        <w:t xml:space="preserve">y </w:t>
      </w:r>
      <w:r w:rsidR="00CB5F92">
        <w:t xml:space="preserve">of the </w:t>
      </w:r>
      <w:r>
        <w:t xml:space="preserve">research medicine </w:t>
      </w:r>
      <w:r w:rsidR="00CB5F92">
        <w:t>used for the clinical trials or</w:t>
      </w:r>
      <w:r>
        <w:t xml:space="preserve"> any clinical intervention a</w:t>
      </w:r>
      <w:r w:rsidR="009F3CF2">
        <w:t>s suggested i</w:t>
      </w:r>
      <w:r w:rsidR="00CB5F92">
        <w:t xml:space="preserve">n the outline for the clinical trials </w:t>
      </w:r>
      <w:proofErr w:type="spellStart"/>
      <w:r w:rsidR="00CB5F92">
        <w:t>bing</w:t>
      </w:r>
      <w:proofErr w:type="spellEnd"/>
      <w:r w:rsidR="00CB5F92">
        <w:t xml:space="preserve"> be carried out until Binh Dan H</w:t>
      </w:r>
      <w:r w:rsidR="009F3CF2">
        <w:t>ospital gain sufficient agreements</w:t>
      </w:r>
      <w:r w:rsidR="00CB5F92">
        <w:t xml:space="preserve"> and</w:t>
      </w:r>
      <w:r w:rsidR="009F3CF2">
        <w:t xml:space="preserve"> approv</w:t>
      </w:r>
      <w:r w:rsidR="00347D01">
        <w:t>als</w:t>
      </w:r>
      <w:r w:rsidR="009F3CF2">
        <w:t xml:space="preserve"> of</w:t>
      </w:r>
      <w:r w:rsidR="00CB5F92">
        <w:t xml:space="preserve"> the</w:t>
      </w:r>
      <w:r w:rsidR="009F3CF2">
        <w:t xml:space="preserve"> author</w:t>
      </w:r>
      <w:r w:rsidR="00CB5F92">
        <w:t>ized agencies and the Board of T</w:t>
      </w:r>
      <w:r w:rsidR="009F3CF2">
        <w:t>rustee</w:t>
      </w:r>
      <w:r w:rsidR="00CB5F92">
        <w:t>s</w:t>
      </w:r>
      <w:r w:rsidR="009F3CF2">
        <w:t xml:space="preserve"> according to Vietnam laws</w:t>
      </w:r>
      <w:r w:rsidR="00CB5F92">
        <w:t>.</w:t>
      </w:r>
    </w:p>
    <w:p w:rsidR="009F3CF2" w:rsidRDefault="00CB5F92" w:rsidP="00C76ABE">
      <w:pPr>
        <w:spacing w:line="360" w:lineRule="auto"/>
        <w:ind w:left="360"/>
      </w:pPr>
      <w:r>
        <w:t xml:space="preserve">4.3 GSK will provide </w:t>
      </w:r>
      <w:r w:rsidR="00C454AC">
        <w:t>principal researcher</w:t>
      </w:r>
      <w:r w:rsidR="009F3CF2">
        <w:t>s</w:t>
      </w:r>
      <w:r w:rsidR="00EF44BC">
        <w:t xml:space="preserve"> </w:t>
      </w:r>
      <w:r w:rsidR="009F3CF2">
        <w:t xml:space="preserve">and </w:t>
      </w:r>
      <w:r w:rsidR="00EF44BC">
        <w:t xml:space="preserve">project </w:t>
      </w:r>
      <w:r w:rsidR="009F3CF2">
        <w:t>co-manager</w:t>
      </w:r>
      <w:r>
        <w:t>s</w:t>
      </w:r>
      <w:r w:rsidR="009F3CF2">
        <w:t xml:space="preserve"> copies of materials </w:t>
      </w:r>
      <w:r w:rsidR="00B64AF6">
        <w:t xml:space="preserve">specified in section </w:t>
      </w:r>
      <w:r w:rsidR="009F3CF2">
        <w:t>(</w:t>
      </w:r>
      <w:proofErr w:type="spellStart"/>
      <w:r w:rsidR="009F3CF2">
        <w:t>i</w:t>
      </w:r>
      <w:proofErr w:type="spellEnd"/>
      <w:r w:rsidR="009F3CF2">
        <w:t xml:space="preserve">) and (iii) </w:t>
      </w:r>
      <w:r w:rsidR="00927F74">
        <w:t xml:space="preserve">of the </w:t>
      </w:r>
      <w:r w:rsidR="009F3CF2">
        <w:t>provision 4.2</w:t>
      </w:r>
      <w:r w:rsidR="00964A07">
        <w:t xml:space="preserve"> above</w:t>
      </w:r>
      <w:r w:rsidR="009F3CF2">
        <w:t xml:space="preserve"> (if any) and </w:t>
      </w:r>
      <w:r w:rsidR="00C454AC">
        <w:t>principal researcher</w:t>
      </w:r>
      <w:r w:rsidR="008B0A71">
        <w:t xml:space="preserve">s and </w:t>
      </w:r>
      <w:r w:rsidR="00964A07">
        <w:t xml:space="preserve">project </w:t>
      </w:r>
      <w:r w:rsidR="008B0A71">
        <w:t xml:space="preserve">co-managers must keep these </w:t>
      </w:r>
      <w:r w:rsidR="00964A07">
        <w:t xml:space="preserve">documents </w:t>
      </w:r>
      <w:r w:rsidR="008B0A71">
        <w:t>with the approv</w:t>
      </w:r>
      <w:r w:rsidR="00964A07">
        <w:t xml:space="preserve">al </w:t>
      </w:r>
      <w:r w:rsidR="008B0A71">
        <w:t xml:space="preserve">of the Board of </w:t>
      </w:r>
      <w:r w:rsidR="00964A07">
        <w:t>Ethics</w:t>
      </w:r>
      <w:r w:rsidR="008B0A71">
        <w:t xml:space="preserve"> in </w:t>
      </w:r>
      <w:r>
        <w:t xml:space="preserve">the </w:t>
      </w:r>
      <w:r w:rsidR="00860ACD">
        <w:t>hospital</w:t>
      </w:r>
      <w:r w:rsidR="008B0A71">
        <w:t xml:space="preserve"> research profile</w:t>
      </w:r>
      <w:r w:rsidR="00964A07">
        <w:t>.</w:t>
      </w:r>
    </w:p>
    <w:p w:rsidR="008B0A71" w:rsidRDefault="008B0A71" w:rsidP="00C76ABE">
      <w:pPr>
        <w:spacing w:line="360" w:lineRule="auto"/>
        <w:ind w:left="360"/>
      </w:pPr>
      <w:r>
        <w:t xml:space="preserve">4.4 The </w:t>
      </w:r>
      <w:r w:rsidR="00C454AC">
        <w:t>principal researcher</w:t>
      </w:r>
      <w:r>
        <w:t xml:space="preserve">s and </w:t>
      </w:r>
      <w:r w:rsidR="00B505C4">
        <w:t xml:space="preserve">project </w:t>
      </w:r>
      <w:r>
        <w:t>co-manager</w:t>
      </w:r>
      <w:r w:rsidR="00B505C4">
        <w:t>s</w:t>
      </w:r>
      <w:r w:rsidR="00D53FFC">
        <w:t xml:space="preserve"> will inform</w:t>
      </w:r>
      <w:r>
        <w:t xml:space="preserve"> GSK </w:t>
      </w:r>
      <w:r w:rsidR="00A45699">
        <w:t xml:space="preserve">immediately if there is any </w:t>
      </w:r>
      <w:r>
        <w:t xml:space="preserve">financial </w:t>
      </w:r>
      <w:r w:rsidR="00A45699">
        <w:t xml:space="preserve">benefit </w:t>
      </w:r>
      <w:r>
        <w:t xml:space="preserve">or </w:t>
      </w:r>
      <w:r w:rsidR="00A45699">
        <w:t xml:space="preserve">interest </w:t>
      </w:r>
      <w:r>
        <w:t>between the main research</w:t>
      </w:r>
      <w:r w:rsidR="00A45699">
        <w:t>e</w:t>
      </w:r>
      <w:r>
        <w:t xml:space="preserve">rs and </w:t>
      </w:r>
      <w:r w:rsidR="00C45C53">
        <w:t xml:space="preserve">project </w:t>
      </w:r>
      <w:r>
        <w:t>co-managers and GSK with the form as describe</w:t>
      </w:r>
      <w:r w:rsidR="00C77FAA">
        <w:t>d</w:t>
      </w:r>
      <w:r>
        <w:t xml:space="preserve"> in </w:t>
      </w:r>
      <w:r w:rsidR="00C77FAA">
        <w:t xml:space="preserve">item </w:t>
      </w:r>
      <w:r>
        <w:t>(f) of A</w:t>
      </w:r>
      <w:r w:rsidR="00C77FAA">
        <w:t xml:space="preserve">nnex </w:t>
      </w:r>
      <w:r w:rsidR="00134013">
        <w:t>6 below</w:t>
      </w:r>
      <w:r w:rsidR="00C77FAA">
        <w:t xml:space="preserve"> </w:t>
      </w:r>
      <w:r>
        <w:t>and</w:t>
      </w:r>
      <w:r w:rsidR="00235B2A">
        <w:t xml:space="preserve"> obligations stated in such</w:t>
      </w:r>
      <w:r>
        <w:t xml:space="preserve"> regulation</w:t>
      </w:r>
      <w:r w:rsidR="00235B2A">
        <w:t>s</w:t>
      </w:r>
      <w:r>
        <w:t>, GSK will</w:t>
      </w:r>
      <w:r w:rsidR="00235B2A">
        <w:t xml:space="preserve"> notify </w:t>
      </w:r>
      <w:r w:rsidR="00C454AC">
        <w:t>principal researcher</w:t>
      </w:r>
      <w:r>
        <w:t xml:space="preserve">s and </w:t>
      </w:r>
      <w:r w:rsidR="00235B2A">
        <w:t>project co-</w:t>
      </w:r>
      <w:r>
        <w:t>manager at the hospital in writing</w:t>
      </w:r>
      <w:r w:rsidR="00235B2A">
        <w:t xml:space="preserve"> </w:t>
      </w:r>
      <w:r w:rsidR="00D53FFC">
        <w:t xml:space="preserve">of </w:t>
      </w:r>
      <w:r w:rsidR="00235B2A">
        <w:t xml:space="preserve">the date of completion of this </w:t>
      </w:r>
      <w:r>
        <w:t>clinical trial.</w:t>
      </w:r>
    </w:p>
    <w:p w:rsidR="008B0A71" w:rsidRDefault="00D53FFC" w:rsidP="00C76ABE">
      <w:pPr>
        <w:spacing w:line="360" w:lineRule="auto"/>
        <w:ind w:left="360"/>
      </w:pPr>
      <w:r>
        <w:t>4.5 Binh D</w:t>
      </w:r>
      <w:r w:rsidR="008B0A71">
        <w:t xml:space="preserve">an </w:t>
      </w:r>
      <w:r w:rsidR="00803008">
        <w:t xml:space="preserve">Hospital </w:t>
      </w:r>
      <w:r w:rsidR="008B0A71">
        <w:t>and</w:t>
      </w:r>
      <w:r>
        <w:t xml:space="preserve"> the</w:t>
      </w:r>
      <w:r w:rsidR="008B0A71">
        <w:t xml:space="preserve"> </w:t>
      </w:r>
      <w:r w:rsidR="008B1F44">
        <w:t>m</w:t>
      </w:r>
      <w:r w:rsidR="00803008">
        <w:t xml:space="preserve">ain </w:t>
      </w:r>
      <w:r w:rsidR="008B0A71">
        <w:t>research</w:t>
      </w:r>
      <w:r w:rsidR="00803008">
        <w:t>e</w:t>
      </w:r>
      <w:r w:rsidR="008B0A71">
        <w:t>r</w:t>
      </w:r>
      <w:r w:rsidR="00803008">
        <w:t>s</w:t>
      </w:r>
      <w:r w:rsidR="008B0A71">
        <w:t xml:space="preserve"> and </w:t>
      </w:r>
      <w:r w:rsidR="008B1F44">
        <w:t xml:space="preserve">project </w:t>
      </w:r>
      <w:r w:rsidR="008B0A71">
        <w:t>co-manager</w:t>
      </w:r>
      <w:r w:rsidR="00134013">
        <w:t>s</w:t>
      </w:r>
      <w:r w:rsidR="008B1F44">
        <w:t xml:space="preserve"> are </w:t>
      </w:r>
      <w:r w:rsidR="00134013">
        <w:t>not allowed</w:t>
      </w:r>
      <w:r w:rsidR="008B0A71">
        <w:t xml:space="preserve"> to use any research </w:t>
      </w:r>
      <w:r w:rsidR="008B1F44">
        <w:t>drug for</w:t>
      </w:r>
      <w:r w:rsidR="008B0A71">
        <w:t xml:space="preserve"> any purpose</w:t>
      </w:r>
      <w:r w:rsidR="008B1F44">
        <w:t xml:space="preserve"> other than this</w:t>
      </w:r>
      <w:r w:rsidR="008B0A71">
        <w:t xml:space="preserve"> clinical trial</w:t>
      </w:r>
      <w:r>
        <w:t xml:space="preserve">.  At the </w:t>
      </w:r>
      <w:r w:rsidR="008B1F44">
        <w:t>termination o</w:t>
      </w:r>
      <w:r w:rsidR="008B0A71">
        <w:t>r expi</w:t>
      </w:r>
      <w:r w:rsidR="008B1F44">
        <w:t xml:space="preserve">ration of </w:t>
      </w:r>
      <w:r w:rsidR="008B0A71">
        <w:t xml:space="preserve">this Agreement, all </w:t>
      </w:r>
      <w:r w:rsidR="008B1F44">
        <w:t xml:space="preserve">unused </w:t>
      </w:r>
      <w:r w:rsidR="008B0A71">
        <w:t xml:space="preserve">research </w:t>
      </w:r>
      <w:r w:rsidR="008B1F44">
        <w:t xml:space="preserve">drug </w:t>
      </w:r>
      <w:r w:rsidR="008B0A71">
        <w:t xml:space="preserve">must be destroyed </w:t>
      </w:r>
      <w:r w:rsidR="00311727">
        <w:t xml:space="preserve">in accordance with </w:t>
      </w:r>
      <w:r>
        <w:t>Vietnamese l</w:t>
      </w:r>
      <w:r w:rsidR="008B0A71">
        <w:t>aw.</w:t>
      </w:r>
    </w:p>
    <w:p w:rsidR="006B0820" w:rsidRDefault="006B0820" w:rsidP="00C76ABE">
      <w:pPr>
        <w:spacing w:line="360" w:lineRule="auto"/>
        <w:ind w:left="360"/>
      </w:pPr>
      <w:r>
        <w:t>4.6 Binh Dan hospital will</w:t>
      </w:r>
      <w:r w:rsidR="00134013">
        <w:t xml:space="preserve"> cho</w:t>
      </w:r>
      <w:r w:rsidR="00D53FFC">
        <w:t>o</w:t>
      </w:r>
      <w:r w:rsidR="00134013">
        <w:t>se</w:t>
      </w:r>
      <w:r>
        <w:t xml:space="preserve"> 90 people to participate in this clinical trial and Binh Dan </w:t>
      </w:r>
      <w:r w:rsidR="000069A7">
        <w:t xml:space="preserve">Hospital </w:t>
      </w:r>
      <w:r>
        <w:t xml:space="preserve">and </w:t>
      </w:r>
      <w:r w:rsidR="00D53FFC">
        <w:t xml:space="preserve">the </w:t>
      </w:r>
      <w:r>
        <w:t xml:space="preserve">main </w:t>
      </w:r>
      <w:r w:rsidR="000069A7">
        <w:t>researchers</w:t>
      </w:r>
      <w:r>
        <w:t xml:space="preserve"> and </w:t>
      </w:r>
      <w:r w:rsidR="000E0751">
        <w:t xml:space="preserve">project </w:t>
      </w:r>
      <w:r>
        <w:t>co-manager</w:t>
      </w:r>
      <w:r w:rsidR="000E0751">
        <w:t>s</w:t>
      </w:r>
      <w:r>
        <w:t xml:space="preserve"> must </w:t>
      </w:r>
      <w:r w:rsidR="00C64886">
        <w:t xml:space="preserve">perform </w:t>
      </w:r>
      <w:r>
        <w:t xml:space="preserve">this clinical trial </w:t>
      </w:r>
      <w:r w:rsidR="000F37BA">
        <w:t xml:space="preserve">on time as </w:t>
      </w:r>
      <w:r w:rsidR="00D53FFC">
        <w:t xml:space="preserve">agreed in </w:t>
      </w:r>
      <w:r w:rsidR="000F37BA">
        <w:t xml:space="preserve">the provisions </w:t>
      </w:r>
      <w:r>
        <w:t>of this Agreement.</w:t>
      </w:r>
    </w:p>
    <w:p w:rsidR="006B0820" w:rsidRDefault="00D53FFC" w:rsidP="00C76ABE">
      <w:pPr>
        <w:spacing w:line="360" w:lineRule="auto"/>
        <w:ind w:left="360"/>
      </w:pPr>
      <w:r>
        <w:t>4.7 When this</w:t>
      </w:r>
      <w:r w:rsidR="006B0820">
        <w:t xml:space="preserve"> clinical trial</w:t>
      </w:r>
      <w:r>
        <w:t xml:space="preserve"> is finished</w:t>
      </w:r>
      <w:r w:rsidR="006B0820">
        <w:t xml:space="preserve"> (including finishing </w:t>
      </w:r>
      <w:r>
        <w:t>early</w:t>
      </w:r>
      <w:r w:rsidR="00935678">
        <w:t xml:space="preserve"> </w:t>
      </w:r>
      <w:r w:rsidR="006B0820">
        <w:t xml:space="preserve">or </w:t>
      </w:r>
      <w:r w:rsidR="00935678">
        <w:t xml:space="preserve">for </w:t>
      </w:r>
      <w:r w:rsidR="006B0820">
        <w:t>other reasons)</w:t>
      </w:r>
      <w:r w:rsidR="00005F53">
        <w:t>,</w:t>
      </w:r>
      <w:r w:rsidR="006B0820">
        <w:t xml:space="preserve"> the </w:t>
      </w:r>
      <w:r w:rsidR="00C454AC">
        <w:t>principal researcher</w:t>
      </w:r>
      <w:r w:rsidR="00005F53">
        <w:t>s</w:t>
      </w:r>
      <w:r w:rsidR="006B0820">
        <w:t xml:space="preserve"> and</w:t>
      </w:r>
      <w:r w:rsidR="00005F53">
        <w:t xml:space="preserve"> project</w:t>
      </w:r>
      <w:r w:rsidR="006B0820">
        <w:t xml:space="preserve"> co-manager</w:t>
      </w:r>
      <w:r w:rsidR="00005F53">
        <w:t>s</w:t>
      </w:r>
      <w:r w:rsidR="006B0820">
        <w:t xml:space="preserve"> will write a report about this clinical trial,</w:t>
      </w:r>
      <w:r w:rsidR="00005F53">
        <w:t xml:space="preserve"> where the details of </w:t>
      </w:r>
      <w:r w:rsidR="006B0820">
        <w:t>method, result</w:t>
      </w:r>
      <w:r w:rsidR="00005F53">
        <w:t>s</w:t>
      </w:r>
      <w:r w:rsidR="006B0820">
        <w:t xml:space="preserve"> and </w:t>
      </w:r>
      <w:r w:rsidR="00005F53">
        <w:t xml:space="preserve">result </w:t>
      </w:r>
      <w:r w:rsidR="006B0820">
        <w:t>analy</w:t>
      </w:r>
      <w:r w:rsidR="00005F53">
        <w:t>sis</w:t>
      </w:r>
      <w:r w:rsidR="00FC329C">
        <w:t xml:space="preserve"> will be stated clearly and </w:t>
      </w:r>
      <w:r w:rsidR="006B0820">
        <w:t>conclusion</w:t>
      </w:r>
      <w:r w:rsidR="00224F63">
        <w:t>s</w:t>
      </w:r>
      <w:r>
        <w:t xml:space="preserve"> will be </w:t>
      </w:r>
      <w:r w:rsidR="00FC329C">
        <w:t>properly</w:t>
      </w:r>
      <w:r>
        <w:t xml:space="preserve"> drawn</w:t>
      </w:r>
      <w:r w:rsidR="006B0820">
        <w:t>.</w:t>
      </w:r>
    </w:p>
    <w:p w:rsidR="006B0820" w:rsidRDefault="006B0820" w:rsidP="00C76ABE">
      <w:pPr>
        <w:spacing w:line="360" w:lineRule="auto"/>
        <w:ind w:left="360"/>
      </w:pPr>
      <w:r>
        <w:t>4.8 During the effect</w:t>
      </w:r>
      <w:r w:rsidR="00224F63">
        <w:t xml:space="preserve">ive term </w:t>
      </w:r>
      <w:r>
        <w:t xml:space="preserve">of this Agreement, both Binh Dan </w:t>
      </w:r>
      <w:r w:rsidR="00224F63">
        <w:t xml:space="preserve">Hospital </w:t>
      </w:r>
      <w:r>
        <w:t xml:space="preserve">and </w:t>
      </w:r>
      <w:r w:rsidR="00D53FFC">
        <w:t xml:space="preserve">the </w:t>
      </w:r>
      <w:r w:rsidR="00C454AC">
        <w:t>principal researcher</w:t>
      </w:r>
      <w:r w:rsidR="00224F63">
        <w:t xml:space="preserve">s </w:t>
      </w:r>
      <w:r>
        <w:t xml:space="preserve">and </w:t>
      </w:r>
      <w:r w:rsidR="00224F63">
        <w:t xml:space="preserve">project </w:t>
      </w:r>
      <w:r>
        <w:t>co-manager</w:t>
      </w:r>
      <w:r w:rsidR="00224F63">
        <w:t xml:space="preserve">s </w:t>
      </w:r>
      <w:r>
        <w:t xml:space="preserve">are not allowed to </w:t>
      </w:r>
      <w:r w:rsidR="00E40059">
        <w:t xml:space="preserve">conduct </w:t>
      </w:r>
      <w:r>
        <w:t>any other trial</w:t>
      </w:r>
      <w:r w:rsidR="00E40059">
        <w:t>s</w:t>
      </w:r>
      <w:r>
        <w:t xml:space="preserve"> </w:t>
      </w:r>
      <w:r w:rsidR="00E40059">
        <w:t xml:space="preserve">that may adversely </w:t>
      </w:r>
      <w:r w:rsidR="00D53FFC">
        <w:t>affect the ability of Binh Dan H</w:t>
      </w:r>
      <w:r>
        <w:t xml:space="preserve">ospital in </w:t>
      </w:r>
      <w:r w:rsidR="00E73013">
        <w:t xml:space="preserve">the implementation of </w:t>
      </w:r>
      <w:r>
        <w:t>the obligations in this Agreement.</w:t>
      </w:r>
    </w:p>
    <w:p w:rsidR="006B0820" w:rsidRDefault="006B0820" w:rsidP="00C76ABE">
      <w:pPr>
        <w:spacing w:line="360" w:lineRule="auto"/>
        <w:ind w:left="360"/>
      </w:pPr>
      <w:r>
        <w:lastRenderedPageBreak/>
        <w:t xml:space="preserve">4.9 Binh Dan </w:t>
      </w:r>
      <w:r w:rsidR="00072DC5">
        <w:t>Hospital</w:t>
      </w:r>
      <w:r>
        <w:t xml:space="preserve">, the </w:t>
      </w:r>
      <w:r w:rsidR="00C454AC">
        <w:t>principal researcher</w:t>
      </w:r>
      <w:r>
        <w:t xml:space="preserve">s and </w:t>
      </w:r>
      <w:r w:rsidR="00E06A28">
        <w:t xml:space="preserve">project </w:t>
      </w:r>
      <w:r>
        <w:t>co-manager</w:t>
      </w:r>
      <w:r w:rsidR="00D53FFC">
        <w:t>s acknowledge the receipt of “A</w:t>
      </w:r>
      <w:r w:rsidR="00E06A28">
        <w:t xml:space="preserve">nti-corruption guidance of a third party” </w:t>
      </w:r>
      <w:r w:rsidR="00D53FFC">
        <w:t xml:space="preserve">which </w:t>
      </w:r>
      <w:r w:rsidR="00E06A28">
        <w:t>is attached in P</w:t>
      </w:r>
      <w:r w:rsidR="00D53FFC">
        <w:t>art A below and agree to comply with</w:t>
      </w:r>
      <w:r w:rsidR="00E06A28">
        <w:t xml:space="preserve"> its obligations under this Agreement in accordance with the principles in it</w:t>
      </w:r>
      <w:r w:rsidR="00D52FB2">
        <w:t>.</w:t>
      </w:r>
    </w:p>
    <w:p w:rsidR="00072DC5" w:rsidRDefault="00072DC5" w:rsidP="00C76ABE">
      <w:pPr>
        <w:spacing w:line="360" w:lineRule="auto"/>
        <w:ind w:left="360"/>
      </w:pPr>
      <w:r>
        <w:t>4.10 Binh Dan Hospital, the main researchers and project co-managers must comply fully with all laws and regulations including but not limited to the Anti-corruption Law of Vietnam</w:t>
      </w:r>
    </w:p>
    <w:p w:rsidR="00D52FB2" w:rsidRDefault="00AD12DE" w:rsidP="00C76ABE">
      <w:pPr>
        <w:spacing w:line="360" w:lineRule="auto"/>
        <w:ind w:left="360"/>
      </w:pPr>
      <w:r>
        <w:t>4.11 Binh Dan H</w:t>
      </w:r>
      <w:r w:rsidR="00D52FB2">
        <w:t xml:space="preserve">ospital, </w:t>
      </w:r>
      <w:r w:rsidR="002A48A2">
        <w:t xml:space="preserve">the </w:t>
      </w:r>
      <w:r w:rsidR="00C454AC">
        <w:t>principal researcher</w:t>
      </w:r>
      <w:r w:rsidR="00D52FB2">
        <w:t xml:space="preserve">s and </w:t>
      </w:r>
      <w:r w:rsidR="002A48A2">
        <w:t xml:space="preserve">project </w:t>
      </w:r>
      <w:r w:rsidR="00D52FB2">
        <w:t>co-manager</w:t>
      </w:r>
      <w:r w:rsidR="002A48A2">
        <w:t>s</w:t>
      </w:r>
      <w:r w:rsidR="00D52FB2">
        <w:t xml:space="preserve"> declare and </w:t>
      </w:r>
      <w:r w:rsidR="002A48A2">
        <w:t>ensure</w:t>
      </w:r>
      <w:r w:rsidR="00D52FB2">
        <w:t xml:space="preserve"> that</w:t>
      </w:r>
      <w:r>
        <w:t>,</w:t>
      </w:r>
      <w:r w:rsidR="00D52FB2">
        <w:t xml:space="preserve"> except </w:t>
      </w:r>
      <w:r w:rsidR="003A6062">
        <w:t xml:space="preserve">as disclosed in </w:t>
      </w:r>
      <w:r w:rsidR="00D52FB2">
        <w:t>writing: (1)</w:t>
      </w:r>
      <w:r w:rsidR="00E81594">
        <w:t xml:space="preserve"> the  H</w:t>
      </w:r>
      <w:r w:rsidR="00D52FB2">
        <w:t>ospital</w:t>
      </w:r>
      <w:r w:rsidR="00E81594">
        <w:t xml:space="preserve">, the </w:t>
      </w:r>
      <w:r w:rsidR="00C454AC">
        <w:t>principal researcher</w:t>
      </w:r>
      <w:r w:rsidR="00E81594">
        <w:t>s</w:t>
      </w:r>
      <w:r w:rsidR="00D52FB2">
        <w:t xml:space="preserve"> and </w:t>
      </w:r>
      <w:r w:rsidR="00E81594">
        <w:t xml:space="preserve">project </w:t>
      </w:r>
      <w:r w:rsidR="00D52FB2">
        <w:t>co-manager</w:t>
      </w:r>
      <w:r w:rsidR="00E81594">
        <w:t>s</w:t>
      </w:r>
      <w:r w:rsidR="00D52FB2">
        <w:t xml:space="preserve"> don’t have any right</w:t>
      </w:r>
      <w:r w:rsidR="00E81594">
        <w:t>s</w:t>
      </w:r>
      <w:r>
        <w:t xml:space="preserve"> that</w:t>
      </w:r>
      <w:r w:rsidR="00E81594">
        <w:t xml:space="preserve"> directly or indirectly conflict with the performance of </w:t>
      </w:r>
      <w:r w:rsidR="00256430">
        <w:t xml:space="preserve">this contract properly and morally; and (2) </w:t>
      </w:r>
      <w:r>
        <w:t>the H</w:t>
      </w:r>
      <w:r w:rsidR="00256430">
        <w:t>ospital,</w:t>
      </w:r>
      <w:r>
        <w:t xml:space="preserve"> the</w:t>
      </w:r>
      <w:r w:rsidR="00256430">
        <w:t xml:space="preserve"> </w:t>
      </w:r>
      <w:r w:rsidR="00C454AC">
        <w:t>principal researcher</w:t>
      </w:r>
      <w:r w:rsidR="00256430">
        <w:t>s and</w:t>
      </w:r>
      <w:r w:rsidR="00FB46F5">
        <w:t xml:space="preserve"> project co-managers</w:t>
      </w:r>
      <w:r w:rsidR="00256430">
        <w:t xml:space="preserve"> will maintain</w:t>
      </w:r>
      <w:r>
        <w:t xml:space="preserve"> an</w:t>
      </w:r>
      <w:r w:rsidR="00256430">
        <w:t xml:space="preserve"> independent r</w:t>
      </w:r>
      <w:r w:rsidR="00FB46F5">
        <w:t>elationship with any third parties</w:t>
      </w:r>
      <w:r>
        <w:t xml:space="preserve"> (including</w:t>
      </w:r>
      <w:r w:rsidR="00FB46F5">
        <w:t xml:space="preserve"> Government officia</w:t>
      </w:r>
      <w:r>
        <w:t>ls) that the hospital is in tran</w:t>
      </w:r>
      <w:r w:rsidR="00FB46F5">
        <w:t>sactions with on</w:t>
      </w:r>
      <w:r w:rsidR="00256430">
        <w:t xml:space="preserve"> behalf of</w:t>
      </w:r>
      <w:r w:rsidR="00FB46F5">
        <w:t xml:space="preserve"> </w:t>
      </w:r>
      <w:r w:rsidR="00256430">
        <w:t>GSK</w:t>
      </w:r>
      <w:r w:rsidR="00FB46F5">
        <w:t>.</w:t>
      </w:r>
    </w:p>
    <w:p w:rsidR="00256430" w:rsidRDefault="00A83242" w:rsidP="00C76ABE">
      <w:pPr>
        <w:spacing w:line="360" w:lineRule="auto"/>
        <w:ind w:left="360"/>
      </w:pPr>
      <w:r>
        <w:t xml:space="preserve">4.12 Binh Dan </w:t>
      </w:r>
      <w:r w:rsidR="00785A3E">
        <w:t xml:space="preserve">Hospital </w:t>
      </w:r>
      <w:r>
        <w:t>ensure</w:t>
      </w:r>
      <w:r w:rsidR="00785A3E">
        <w:t>s</w:t>
      </w:r>
      <w:r>
        <w:t xml:space="preserve"> that all transaction</w:t>
      </w:r>
      <w:r w:rsidR="00AD12DE">
        <w:t>s</w:t>
      </w:r>
      <w:r>
        <w:t xml:space="preserve"> </w:t>
      </w:r>
      <w:r w:rsidR="00785A3E">
        <w:t>under</w:t>
      </w:r>
      <w:r>
        <w:t xml:space="preserve"> this Agreement </w:t>
      </w:r>
      <w:r w:rsidR="00785A3E">
        <w:t>are recorded c</w:t>
      </w:r>
      <w:r>
        <w:t xml:space="preserve">orrectly and </w:t>
      </w:r>
      <w:r w:rsidR="00056B44">
        <w:t xml:space="preserve">accurately </w:t>
      </w:r>
      <w:r w:rsidR="00FC5122">
        <w:t xml:space="preserve">on every </w:t>
      </w:r>
      <w:r w:rsidR="00081393">
        <w:t xml:space="preserve">important aspect of the Hospital’s records and books </w:t>
      </w:r>
      <w:r>
        <w:t xml:space="preserve">and each </w:t>
      </w:r>
      <w:r w:rsidR="00081393">
        <w:t xml:space="preserve">document which is </w:t>
      </w:r>
      <w:r w:rsidR="00AD12DE">
        <w:t xml:space="preserve">the </w:t>
      </w:r>
      <w:r w:rsidR="00081393">
        <w:t xml:space="preserve">basis </w:t>
      </w:r>
      <w:r>
        <w:t>of the</w:t>
      </w:r>
      <w:r w:rsidR="00081393">
        <w:t xml:space="preserve"> entries in the books </w:t>
      </w:r>
      <w:r>
        <w:t xml:space="preserve">and </w:t>
      </w:r>
      <w:proofErr w:type="gramStart"/>
      <w:r w:rsidR="00081393">
        <w:t>records  mentioned</w:t>
      </w:r>
      <w:proofErr w:type="gramEnd"/>
      <w:r w:rsidR="00081393">
        <w:t xml:space="preserve"> above must be complete and accurate in all aspects. </w:t>
      </w:r>
      <w:r>
        <w:t xml:space="preserve">The Hospital must maintain </w:t>
      </w:r>
      <w:r w:rsidR="000F6613">
        <w:t xml:space="preserve">a </w:t>
      </w:r>
      <w:r>
        <w:t>system of internal accounting</w:t>
      </w:r>
      <w:r w:rsidR="007F23D8">
        <w:t xml:space="preserve"> controls reasonably built to make sure </w:t>
      </w:r>
      <w:proofErr w:type="gramStart"/>
      <w:r w:rsidR="007F23D8">
        <w:t xml:space="preserve">that no </w:t>
      </w:r>
      <w:r>
        <w:t>item</w:t>
      </w:r>
      <w:r w:rsidR="00AD12DE">
        <w:t xml:space="preserve"> is not included in</w:t>
      </w:r>
      <w:r>
        <w:t xml:space="preserve"> the book</w:t>
      </w:r>
      <w:proofErr w:type="gramEnd"/>
      <w:r>
        <w:t>.</w:t>
      </w:r>
    </w:p>
    <w:p w:rsidR="00325D91" w:rsidRDefault="00325D91" w:rsidP="00C76ABE">
      <w:pPr>
        <w:spacing w:line="360" w:lineRule="auto"/>
        <w:ind w:left="360"/>
      </w:pPr>
      <w:r>
        <w:t xml:space="preserve">4.13 Binh Dan Hospital, </w:t>
      </w:r>
      <w:r w:rsidR="007F23D8">
        <w:t xml:space="preserve">the </w:t>
      </w:r>
      <w:r w:rsidR="00C454AC">
        <w:t>principal researcher</w:t>
      </w:r>
      <w:r>
        <w:t>s and</w:t>
      </w:r>
      <w:r w:rsidR="007F23D8">
        <w:t xml:space="preserve"> project</w:t>
      </w:r>
      <w:r>
        <w:t xml:space="preserve"> co-managers agree that GSK </w:t>
      </w:r>
      <w:r w:rsidR="007F23D8">
        <w:t xml:space="preserve">may disclose </w:t>
      </w:r>
      <w:r>
        <w:t>suffi</w:t>
      </w:r>
      <w:r w:rsidR="007F23D8">
        <w:t>ci</w:t>
      </w:r>
      <w:r>
        <w:t xml:space="preserve">ently information </w:t>
      </w:r>
      <w:r w:rsidR="007F23D8">
        <w:t xml:space="preserve">regarding potential violations </w:t>
      </w:r>
      <w:r>
        <w:t xml:space="preserve">of </w:t>
      </w:r>
      <w:r w:rsidR="00B95B5A">
        <w:t>the provisions</w:t>
      </w:r>
      <w:r>
        <w:t xml:space="preserve"> of this Agreement at any time and for any reason for any authorized </w:t>
      </w:r>
      <w:r w:rsidR="00FF7702">
        <w:t xml:space="preserve">state </w:t>
      </w:r>
      <w:r>
        <w:t xml:space="preserve">agencies and </w:t>
      </w:r>
      <w:r w:rsidR="00FF7702">
        <w:t xml:space="preserve">the </w:t>
      </w:r>
      <w:r>
        <w:t>unit</w:t>
      </w:r>
      <w:r w:rsidR="00FF7702">
        <w:t xml:space="preserve"> of the agencies</w:t>
      </w:r>
      <w:r w:rsidR="0065105B">
        <w:t xml:space="preserve"> and for anyone that GSK determines</w:t>
      </w:r>
      <w:r>
        <w:t xml:space="preserve"> honestly </w:t>
      </w:r>
      <w:r w:rsidR="0065105B">
        <w:t>has a legitimate</w:t>
      </w:r>
      <w:r>
        <w:t xml:space="preserve"> need to know</w:t>
      </w:r>
    </w:p>
    <w:p w:rsidR="00325D91" w:rsidRDefault="00325D91" w:rsidP="00C76ABE">
      <w:pPr>
        <w:spacing w:line="360" w:lineRule="auto"/>
        <w:ind w:left="360"/>
      </w:pPr>
      <w:r>
        <w:t xml:space="preserve">4.14 Not depending on any provisions of this Agreement, </w:t>
      </w:r>
      <w:r w:rsidR="0032526A">
        <w:t>the H</w:t>
      </w:r>
      <w:r>
        <w:t xml:space="preserve">ospital, </w:t>
      </w:r>
      <w:r w:rsidR="00C454AC">
        <w:t>principal researcher</w:t>
      </w:r>
      <w:r>
        <w:t xml:space="preserve">s and </w:t>
      </w:r>
      <w:r w:rsidR="0032526A">
        <w:t xml:space="preserve">project </w:t>
      </w:r>
      <w:r>
        <w:t>co-manager</w:t>
      </w:r>
      <w:r w:rsidR="0032526A">
        <w:t>s</w:t>
      </w:r>
      <w:r>
        <w:t xml:space="preserve"> agree that GSK has the right to </w:t>
      </w:r>
      <w:r w:rsidR="001B7470">
        <w:t xml:space="preserve">disclose </w:t>
      </w:r>
      <w:r w:rsidR="00AD12DE">
        <w:t>and inform</w:t>
      </w:r>
      <w:r>
        <w:t xml:space="preserve"> any third party </w:t>
      </w:r>
      <w:r w:rsidR="00AD12DE">
        <w:t>about</w:t>
      </w:r>
      <w:r w:rsidR="001B7470">
        <w:t xml:space="preserve"> any </w:t>
      </w:r>
      <w:r>
        <w:t>information</w:t>
      </w:r>
      <w:r w:rsidR="001B7470">
        <w:t xml:space="preserve"> regarding</w:t>
      </w:r>
      <w:r>
        <w:t xml:space="preserve"> payments and sponsor</w:t>
      </w:r>
      <w:r w:rsidR="00AD12DE">
        <w:t>ship</w:t>
      </w:r>
      <w:r>
        <w:t xml:space="preserve"> </w:t>
      </w:r>
      <w:r w:rsidR="009123DD">
        <w:t xml:space="preserve">under </w:t>
      </w:r>
      <w:r>
        <w:t xml:space="preserve"> this Agreement including </w:t>
      </w:r>
      <w:r w:rsidR="00AD12DE">
        <w:t xml:space="preserve">the </w:t>
      </w:r>
      <w:r>
        <w:t>name and address of the Hospital,</w:t>
      </w:r>
      <w:r w:rsidR="00A02655">
        <w:t xml:space="preserve"> the</w:t>
      </w:r>
      <w:r>
        <w:t xml:space="preserve"> </w:t>
      </w:r>
      <w:r w:rsidR="00C454AC">
        <w:t>principal researcher</w:t>
      </w:r>
      <w:r>
        <w:t>s and</w:t>
      </w:r>
      <w:r w:rsidR="00A02655">
        <w:t xml:space="preserve"> project</w:t>
      </w:r>
      <w:r>
        <w:t xml:space="preserve"> co-manager</w:t>
      </w:r>
      <w:r w:rsidR="00A02655">
        <w:t>s</w:t>
      </w:r>
      <w:r>
        <w:t xml:space="preserve"> and </w:t>
      </w:r>
      <w:r w:rsidR="003548CF">
        <w:t xml:space="preserve">the </w:t>
      </w:r>
      <w:r>
        <w:t>value of any payment</w:t>
      </w:r>
      <w:r w:rsidR="003548CF">
        <w:t>s</w:t>
      </w:r>
      <w:r>
        <w:t xml:space="preserve"> and/or sponsor</w:t>
      </w:r>
      <w:r w:rsidR="003548CF">
        <w:t>s</w:t>
      </w:r>
      <w:r w:rsidR="00AD12DE">
        <w:t>hips</w:t>
      </w:r>
      <w:r w:rsidR="003548CF">
        <w:t xml:space="preserve"> that the </w:t>
      </w:r>
      <w:r>
        <w:t>Hospital,</w:t>
      </w:r>
      <w:r w:rsidR="003548CF">
        <w:t xml:space="preserve"> the</w:t>
      </w:r>
      <w:r>
        <w:t xml:space="preserve"> </w:t>
      </w:r>
      <w:r w:rsidR="00C454AC">
        <w:t>principal researcher</w:t>
      </w:r>
      <w:r>
        <w:t>s and</w:t>
      </w:r>
      <w:r w:rsidR="003548CF">
        <w:t xml:space="preserve"> project</w:t>
      </w:r>
      <w:r>
        <w:t xml:space="preserve"> co-manager</w:t>
      </w:r>
      <w:r w:rsidR="003548CF">
        <w:t>s received</w:t>
      </w:r>
      <w:r>
        <w:t xml:space="preserve"> relat</w:t>
      </w:r>
      <w:r w:rsidR="003548CF">
        <w:t xml:space="preserve">ing </w:t>
      </w:r>
      <w:r>
        <w:t>to this Agreement (“</w:t>
      </w:r>
      <w:r w:rsidR="003548CF">
        <w:t xml:space="preserve">Disclosed </w:t>
      </w:r>
      <w:r>
        <w:t>information”)</w:t>
      </w:r>
      <w:r w:rsidR="00061B2E">
        <w:t xml:space="preserve">. Particularly, </w:t>
      </w:r>
      <w:r w:rsidR="00342A55">
        <w:t xml:space="preserve">the </w:t>
      </w:r>
      <w:r w:rsidR="00061B2E">
        <w:t xml:space="preserve">Hospital, </w:t>
      </w:r>
      <w:r w:rsidR="00342A55">
        <w:t xml:space="preserve">the </w:t>
      </w:r>
      <w:r w:rsidR="00C454AC">
        <w:t>principal researcher</w:t>
      </w:r>
      <w:r w:rsidR="00061B2E">
        <w:t>s and</w:t>
      </w:r>
      <w:r w:rsidR="0046177D">
        <w:t xml:space="preserve"> project</w:t>
      </w:r>
      <w:r w:rsidR="00061B2E">
        <w:t xml:space="preserve"> </w:t>
      </w:r>
      <w:r w:rsidR="00061B2E">
        <w:lastRenderedPageBreak/>
        <w:t>co-manager</w:t>
      </w:r>
      <w:r w:rsidR="0046177D">
        <w:t>s</w:t>
      </w:r>
      <w:r w:rsidR="00061B2E">
        <w:t xml:space="preserve"> agree that GSK </w:t>
      </w:r>
      <w:r w:rsidR="008345DE">
        <w:t>may popularize</w:t>
      </w:r>
      <w:r w:rsidR="00061B2E">
        <w:t xml:space="preserve"> the </w:t>
      </w:r>
      <w:r w:rsidR="008345DE">
        <w:t>disclosed i</w:t>
      </w:r>
      <w:r w:rsidR="00061B2E">
        <w:t xml:space="preserve">nformation on the </w:t>
      </w:r>
      <w:r w:rsidR="008345DE">
        <w:t xml:space="preserve">computer </w:t>
      </w:r>
      <w:r w:rsidR="00061B2E">
        <w:t>system and/or web controlled by GSK and/or</w:t>
      </w:r>
      <w:r w:rsidR="00FA37D5">
        <w:t xml:space="preserve"> any entity</w:t>
      </w:r>
      <w:r w:rsidR="00AA01E2">
        <w:t xml:space="preserve"> of</w:t>
      </w:r>
      <w:r w:rsidR="00061B2E">
        <w:t xml:space="preserve"> GlaxoSmithKline </w:t>
      </w:r>
      <w:r w:rsidR="00AA01E2">
        <w:t>Corporation.</w:t>
      </w:r>
    </w:p>
    <w:p w:rsidR="00EB4B30" w:rsidRDefault="00EB4B30" w:rsidP="00C76ABE">
      <w:pPr>
        <w:spacing w:line="360" w:lineRule="auto"/>
        <w:ind w:left="360"/>
      </w:pPr>
    </w:p>
    <w:p w:rsidR="00CE24B9" w:rsidRPr="005068CF" w:rsidRDefault="009F7D51" w:rsidP="00C76ABE">
      <w:pPr>
        <w:spacing w:line="360" w:lineRule="auto"/>
        <w:ind w:left="360"/>
        <w:rPr>
          <w:b/>
        </w:rPr>
      </w:pPr>
      <w:r w:rsidRPr="005068CF">
        <w:rPr>
          <w:b/>
        </w:rPr>
        <w:t xml:space="preserve">5. KEEPING AND </w:t>
      </w:r>
      <w:r w:rsidR="005068CF">
        <w:rPr>
          <w:b/>
        </w:rPr>
        <w:t xml:space="preserve">ACCESSING </w:t>
      </w:r>
      <w:r w:rsidRPr="005068CF">
        <w:rPr>
          <w:b/>
        </w:rPr>
        <w:t>RECORDS</w:t>
      </w:r>
    </w:p>
    <w:p w:rsidR="005068CF" w:rsidRDefault="00AD12DE" w:rsidP="00C76ABE">
      <w:pPr>
        <w:spacing w:line="360" w:lineRule="auto"/>
        <w:ind w:left="360"/>
      </w:pPr>
      <w:r>
        <w:t>5.1 Binh Dan H</w:t>
      </w:r>
      <w:r w:rsidR="00CE24B9">
        <w:t xml:space="preserve">ospital will establish and keep </w:t>
      </w:r>
      <w:r w:rsidR="005068CF">
        <w:t xml:space="preserve">records </w:t>
      </w:r>
      <w:r w:rsidR="00CE24B9">
        <w:t>related to</w:t>
      </w:r>
      <w:r w:rsidR="005068CF">
        <w:t xml:space="preserve"> this</w:t>
      </w:r>
      <w:r w:rsidR="00CE24B9">
        <w:t xml:space="preserve"> clinical trial </w:t>
      </w:r>
      <w:r w:rsidR="005068CF">
        <w:t>at the request of the r</w:t>
      </w:r>
      <w:r w:rsidR="00CE24B9">
        <w:t xml:space="preserve">esearch </w:t>
      </w:r>
      <w:r w:rsidR="005068CF">
        <w:t>proposal and in accordance with current legislation or the applicable guideline.</w:t>
      </w:r>
    </w:p>
    <w:p w:rsidR="00CE24B9" w:rsidRPr="002B6648" w:rsidRDefault="008F4A8A" w:rsidP="00C76ABE">
      <w:pPr>
        <w:spacing w:line="360" w:lineRule="auto"/>
        <w:ind w:left="360"/>
        <w:rPr>
          <w:color w:val="FF6600"/>
        </w:rPr>
      </w:pPr>
      <w:r>
        <w:t>5.2</w:t>
      </w:r>
      <w:r w:rsidR="00AD12DE">
        <w:t xml:space="preserve"> Binh Dan Hospital approved </w:t>
      </w:r>
      <w:r>
        <w:t>supervisors and any authorized representativ</w:t>
      </w:r>
      <w:r w:rsidR="00AD12DE">
        <w:t>e of</w:t>
      </w:r>
      <w:r>
        <w:t xml:space="preserve"> GSK</w:t>
      </w:r>
      <w:r w:rsidR="00AD12DE">
        <w:t xml:space="preserve"> may access</w:t>
      </w:r>
      <w:r>
        <w:t xml:space="preserve"> the records of the participants </w:t>
      </w:r>
      <w:r w:rsidR="00CE24B9">
        <w:t xml:space="preserve">to supervise and </w:t>
      </w:r>
      <w:r>
        <w:t xml:space="preserve">verify </w:t>
      </w:r>
      <w:r w:rsidR="00AD12DE">
        <w:t>the original data.  Such a</w:t>
      </w:r>
      <w:r w:rsidR="00C873C9">
        <w:t xml:space="preserve">ccess </w:t>
      </w:r>
      <w:r w:rsidR="00AD12DE">
        <w:t>must be arranged at</w:t>
      </w:r>
      <w:r w:rsidR="00CE24B9">
        <w:t xml:space="preserve"> a</w:t>
      </w:r>
      <w:r w:rsidR="00AD12DE">
        <w:t xml:space="preserve"> time</w:t>
      </w:r>
      <w:r w:rsidR="00CE24B9">
        <w:t xml:space="preserve"> convenient for both parties and</w:t>
      </w:r>
      <w:r w:rsidR="00AD12DE">
        <w:t xml:space="preserve"> with reasonable</w:t>
      </w:r>
      <w:r w:rsidR="00CE24B9">
        <w:t xml:space="preserve"> </w:t>
      </w:r>
      <w:r w:rsidR="00A10908">
        <w:t>notice.</w:t>
      </w:r>
      <w:r w:rsidR="00AD12DE">
        <w:t xml:space="preserve"> GSK will</w:t>
      </w:r>
      <w:r w:rsidR="008A15D0">
        <w:t xml:space="preserve"> </w:t>
      </w:r>
      <w:r w:rsidR="00CE24B9">
        <w:t>immediately</w:t>
      </w:r>
      <w:r w:rsidR="00AD12DE">
        <w:t xml:space="preserve"> alert </w:t>
      </w:r>
      <w:r w:rsidR="00CE24B9">
        <w:t>the Board of Director</w:t>
      </w:r>
      <w:r w:rsidR="00AD12DE">
        <w:t>s</w:t>
      </w:r>
      <w:r w:rsidR="00CE24B9">
        <w:t xml:space="preserve"> of the Hospital about</w:t>
      </w:r>
      <w:r w:rsidR="00AD12DE">
        <w:t xml:space="preserve"> any</w:t>
      </w:r>
      <w:r w:rsidR="00CE24B9">
        <w:t xml:space="preserve"> serious problems (</w:t>
      </w:r>
      <w:r w:rsidR="00203D65">
        <w:t>as assessed by supervisors) regarding the conduct of</w:t>
      </w:r>
      <w:r w:rsidR="00CE24B9">
        <w:t xml:space="preserve"> this clinical trial. In </w:t>
      </w:r>
      <w:r w:rsidR="00AD12DE">
        <w:t xml:space="preserve">the </w:t>
      </w:r>
      <w:r w:rsidR="00CE24B9">
        <w:t>case that GSK believe</w:t>
      </w:r>
      <w:r w:rsidR="00AD12DE">
        <w:t>s</w:t>
      </w:r>
      <w:r w:rsidR="00CE24B9">
        <w:t xml:space="preserve"> that there is somethi</w:t>
      </w:r>
      <w:r w:rsidR="007E65DE">
        <w:t>ng wrong in this clinical trial</w:t>
      </w:r>
      <w:r w:rsidR="00AD12DE">
        <w:t>,</w:t>
      </w:r>
      <w:r w:rsidR="00CE24B9">
        <w:t xml:space="preserve"> Binh Dan </w:t>
      </w:r>
      <w:r w:rsidR="007E65DE">
        <w:t>Hospital,</w:t>
      </w:r>
      <w:r w:rsidR="00AD12DE">
        <w:t xml:space="preserve"> the principal r</w:t>
      </w:r>
      <w:r w:rsidR="007E65DE">
        <w:t xml:space="preserve">esearchers </w:t>
      </w:r>
      <w:r w:rsidR="00CE24B9">
        <w:t>and</w:t>
      </w:r>
      <w:r w:rsidR="007E65DE">
        <w:t xml:space="preserve"> project</w:t>
      </w:r>
      <w:r w:rsidR="00CE24B9">
        <w:t xml:space="preserve"> co-manager</w:t>
      </w:r>
      <w:r w:rsidR="007E65DE">
        <w:t>s</w:t>
      </w:r>
      <w:r w:rsidR="00CE24B9">
        <w:t xml:space="preserve"> must </w:t>
      </w:r>
      <w:r w:rsidR="007E65DE">
        <w:t xml:space="preserve">greatly </w:t>
      </w:r>
      <w:r w:rsidR="00CE24B9">
        <w:t>suppo</w:t>
      </w:r>
      <w:r w:rsidR="00AD12DE">
        <w:t>rt any</w:t>
      </w:r>
      <w:r w:rsidR="00CE24B9">
        <w:t xml:space="preserve"> investigation </w:t>
      </w:r>
      <w:r w:rsidR="007E65DE">
        <w:t xml:space="preserve">of whatever is </w:t>
      </w:r>
      <w:r w:rsidR="00AD12DE">
        <w:t>wrong with</w:t>
      </w:r>
      <w:r w:rsidR="00CE24B9">
        <w:t xml:space="preserve"> the</w:t>
      </w:r>
      <w:r w:rsidR="008A193C">
        <w:t xml:space="preserve"> study and this</w:t>
      </w:r>
      <w:r w:rsidR="00AD12DE">
        <w:t xml:space="preserve"> investigation will be</w:t>
      </w:r>
      <w:r w:rsidR="00CE24B9">
        <w:t xml:space="preserve"> </w:t>
      </w:r>
      <w:r w:rsidR="008A193C">
        <w:t xml:space="preserve">undertaken </w:t>
      </w:r>
      <w:r w:rsidR="00CE24B9">
        <w:t>by GSK or representative</w:t>
      </w:r>
      <w:r w:rsidR="00AD12DE">
        <w:t>s</w:t>
      </w:r>
      <w:r w:rsidR="008A193C">
        <w:t xml:space="preserve"> appointed by </w:t>
      </w:r>
      <w:r w:rsidR="00AD12DE">
        <w:t>GSK. When concluded</w:t>
      </w:r>
      <w:r w:rsidR="00CE24B9">
        <w:t>, GSK and the Board of Director</w:t>
      </w:r>
      <w:r w:rsidR="00AD12DE">
        <w:t>s of Binh Dan Hospit</w:t>
      </w:r>
      <w:r w:rsidR="00CE24B9">
        <w:t>al must consider the</w:t>
      </w:r>
      <w:r w:rsidR="009C41EE">
        <w:t xml:space="preserve"> conduct of this</w:t>
      </w:r>
      <w:r w:rsidR="00CE24B9">
        <w:t xml:space="preserve"> clinical trial</w:t>
      </w:r>
      <w:r w:rsidR="009C41EE">
        <w:t xml:space="preserve"> at the</w:t>
      </w:r>
      <w:r w:rsidR="00CE24B9">
        <w:t xml:space="preserve"> research</w:t>
      </w:r>
      <w:r w:rsidR="009C41EE">
        <w:t xml:space="preserve"> site</w:t>
      </w:r>
      <w:r w:rsidR="00CE24B9">
        <w:t>, and such consideration</w:t>
      </w:r>
      <w:r w:rsidR="00AD12DE">
        <w:t xml:space="preserve"> will take place over</w:t>
      </w:r>
      <w:r w:rsidR="009C41EE">
        <w:t xml:space="preserve"> a period of three (</w:t>
      </w:r>
      <w:r w:rsidR="00CE24B9">
        <w:t>3</w:t>
      </w:r>
      <w:r w:rsidR="009C41EE">
        <w:t>)</w:t>
      </w:r>
      <w:r w:rsidR="00CE24B9">
        <w:t xml:space="preserve"> months </w:t>
      </w:r>
      <w:r w:rsidR="001A04C9">
        <w:t xml:space="preserve">of the </w:t>
      </w:r>
      <w:r w:rsidR="00CE24B9">
        <w:t>end</w:t>
      </w:r>
      <w:r w:rsidR="001A04C9">
        <w:t xml:space="preserve"> of each research</w:t>
      </w:r>
      <w:r w:rsidR="00CE24B9">
        <w:t xml:space="preserve"> activi</w:t>
      </w:r>
      <w:r w:rsidR="001A04C9">
        <w:t>ty</w:t>
      </w:r>
      <w:r w:rsidR="00CE24B9">
        <w:t xml:space="preserve"> at the research</w:t>
      </w:r>
      <w:r w:rsidR="001A04C9">
        <w:t xml:space="preserve"> site</w:t>
      </w:r>
      <w:r w:rsidR="00CE24B9">
        <w:t>.</w:t>
      </w:r>
    </w:p>
    <w:p w:rsidR="006D5B81" w:rsidRDefault="000472A0" w:rsidP="00C76ABE">
      <w:pPr>
        <w:spacing w:line="360" w:lineRule="auto"/>
        <w:ind w:left="360"/>
      </w:pPr>
      <w:r>
        <w:t xml:space="preserve">5.3 If any </w:t>
      </w:r>
      <w:r w:rsidR="00803C93">
        <w:t xml:space="preserve">government agencies or </w:t>
      </w:r>
      <w:r w:rsidR="00AD12DE">
        <w:t>authority</w:t>
      </w:r>
      <w:r>
        <w:t xml:space="preserve"> </w:t>
      </w:r>
      <w:r w:rsidR="00AD12DE">
        <w:t>in</w:t>
      </w:r>
      <w:r w:rsidR="00887F8F">
        <w:t xml:space="preserve"> V</w:t>
      </w:r>
      <w:r>
        <w:t xml:space="preserve">ietnam </w:t>
      </w:r>
      <w:r w:rsidR="00887F8F">
        <w:t>notif</w:t>
      </w:r>
      <w:r w:rsidR="00AD12DE">
        <w:t>ies</w:t>
      </w:r>
      <w:r w:rsidR="00887F8F">
        <w:t xml:space="preserve"> </w:t>
      </w:r>
      <w:r w:rsidR="00AD12DE">
        <w:t>Binh Dan H</w:t>
      </w:r>
      <w:r>
        <w:t xml:space="preserve">ospital </w:t>
      </w:r>
      <w:r w:rsidR="00AD12DE">
        <w:t>of an inspection of the</w:t>
      </w:r>
      <w:r w:rsidR="00616AB4">
        <w:t xml:space="preserve"> </w:t>
      </w:r>
      <w:r>
        <w:t xml:space="preserve">Binh Dan Hospital </w:t>
      </w:r>
      <w:r w:rsidR="00E858A5">
        <w:t xml:space="preserve">for records, facilities, </w:t>
      </w:r>
      <w:r w:rsidR="00295E65">
        <w:t>equipment or</w:t>
      </w:r>
      <w:r>
        <w:t xml:space="preserve"> proce</w:t>
      </w:r>
      <w:r w:rsidR="00E858A5">
        <w:t>sses or claims</w:t>
      </w:r>
      <w:r>
        <w:t xml:space="preserve"> related to this clinical trial, Binh Dan Hospital must </w:t>
      </w:r>
      <w:r w:rsidR="00975737">
        <w:t xml:space="preserve">notify </w:t>
      </w:r>
      <w:r>
        <w:t>GSK immediately and allow GSK to</w:t>
      </w:r>
      <w:r w:rsidR="00975737">
        <w:t xml:space="preserve"> be present during</w:t>
      </w:r>
      <w:r>
        <w:t xml:space="preserve"> the inspection and/or </w:t>
      </w:r>
      <w:proofErr w:type="gramStart"/>
      <w:r>
        <w:t>sue</w:t>
      </w:r>
      <w:r w:rsidR="00AD12DE">
        <w:t xml:space="preserve"> </w:t>
      </w:r>
      <w:r w:rsidR="00975737">
        <w:t xml:space="preserve"> claim</w:t>
      </w:r>
      <w:proofErr w:type="gramEnd"/>
      <w:r w:rsidR="00975737">
        <w:t xml:space="preserve"> or</w:t>
      </w:r>
      <w:r>
        <w:t xml:space="preserve"> participate in any response </w:t>
      </w:r>
      <w:r w:rsidR="00975737">
        <w:t xml:space="preserve">on the inspection </w:t>
      </w:r>
      <w:r>
        <w:t xml:space="preserve">and/or </w:t>
      </w:r>
      <w:r w:rsidR="0005771A">
        <w:t>claim and provide</w:t>
      </w:r>
      <w:r>
        <w:t xml:space="preserve"> GSK the copy of any minute</w:t>
      </w:r>
      <w:r w:rsidR="0005771A">
        <w:t>s</w:t>
      </w:r>
      <w:r>
        <w:t xml:space="preserve"> of the</w:t>
      </w:r>
      <w:r w:rsidR="0005771A">
        <w:t xml:space="preserve"> authorities </w:t>
      </w:r>
      <w:r>
        <w:t>and</w:t>
      </w:r>
      <w:r w:rsidR="0005771A">
        <w:t xml:space="preserve"> the</w:t>
      </w:r>
      <w:r>
        <w:t xml:space="preserve"> response</w:t>
      </w:r>
      <w:r w:rsidR="0005771A">
        <w:t xml:space="preserve"> to</w:t>
      </w:r>
      <w:r>
        <w:t xml:space="preserve"> Binh Dan </w:t>
      </w:r>
      <w:r w:rsidR="0005771A">
        <w:t>Hospital proposals</w:t>
      </w:r>
      <w:r>
        <w:t>.</w:t>
      </w:r>
    </w:p>
    <w:p w:rsidR="000472A0" w:rsidRDefault="000472A0" w:rsidP="00C76ABE">
      <w:pPr>
        <w:spacing w:line="360" w:lineRule="auto"/>
        <w:ind w:left="360"/>
      </w:pPr>
      <w:r>
        <w:t xml:space="preserve">5.4 Binh Dan Hospital will </w:t>
      </w:r>
      <w:r w:rsidR="00F67183">
        <w:t xml:space="preserve">comply with the regulations of </w:t>
      </w:r>
      <w:r w:rsidR="00DB004C">
        <w:t xml:space="preserve">Provision </w:t>
      </w:r>
      <w:r w:rsidR="00F67183">
        <w:t>5 until the end of the agreement.</w:t>
      </w:r>
    </w:p>
    <w:p w:rsidR="00EB4B30" w:rsidRDefault="00EB4B30" w:rsidP="00C76ABE">
      <w:pPr>
        <w:spacing w:line="360" w:lineRule="auto"/>
        <w:ind w:left="360"/>
      </w:pPr>
    </w:p>
    <w:p w:rsidR="000472A0" w:rsidRDefault="000472A0" w:rsidP="00C76ABE">
      <w:pPr>
        <w:spacing w:line="360" w:lineRule="auto"/>
        <w:ind w:left="360"/>
        <w:rPr>
          <w:b/>
        </w:rPr>
      </w:pPr>
      <w:r w:rsidRPr="006B45D7">
        <w:rPr>
          <w:b/>
        </w:rPr>
        <w:t>6. LEG</w:t>
      </w:r>
      <w:r w:rsidR="006B45D7" w:rsidRPr="006B45D7">
        <w:rPr>
          <w:b/>
        </w:rPr>
        <w:t>AL RESPONSIBILITY AND COMPENSATION FOR</w:t>
      </w:r>
      <w:r w:rsidRPr="006B45D7">
        <w:rPr>
          <w:b/>
        </w:rPr>
        <w:t xml:space="preserve"> LOSS</w:t>
      </w:r>
      <w:r w:rsidR="006B45D7" w:rsidRPr="006B45D7">
        <w:rPr>
          <w:b/>
        </w:rPr>
        <w:t>ES</w:t>
      </w:r>
    </w:p>
    <w:p w:rsidR="00EB4B30" w:rsidRPr="006B45D7" w:rsidRDefault="00EB4B30" w:rsidP="00C76ABE">
      <w:pPr>
        <w:spacing w:line="360" w:lineRule="auto"/>
        <w:ind w:left="360"/>
        <w:rPr>
          <w:b/>
        </w:rPr>
      </w:pPr>
    </w:p>
    <w:p w:rsidR="000472A0" w:rsidRDefault="000472A0" w:rsidP="00C76ABE">
      <w:pPr>
        <w:spacing w:line="360" w:lineRule="auto"/>
        <w:ind w:left="360"/>
      </w:pPr>
      <w:r>
        <w:lastRenderedPageBreak/>
        <w:t xml:space="preserve">6.1 In </w:t>
      </w:r>
      <w:r w:rsidR="006B45D7">
        <w:t xml:space="preserve">the event of </w:t>
      </w:r>
      <w:r>
        <w:t xml:space="preserve">any </w:t>
      </w:r>
      <w:r w:rsidR="006B45D7">
        <w:t xml:space="preserve">claim </w:t>
      </w:r>
      <w:r>
        <w:t xml:space="preserve">or </w:t>
      </w:r>
      <w:r w:rsidR="00DE16AC">
        <w:t xml:space="preserve">anyone </w:t>
      </w:r>
      <w:r>
        <w:t>su</w:t>
      </w:r>
      <w:r w:rsidR="00DE16AC">
        <w:t>ing</w:t>
      </w:r>
      <w:r>
        <w:t xml:space="preserve"> Binh Dan Hospital</w:t>
      </w:r>
      <w:r w:rsidR="006B45D7">
        <w:t xml:space="preserve"> for</w:t>
      </w:r>
      <w:r>
        <w:t xml:space="preserve"> personal</w:t>
      </w:r>
      <w:r w:rsidR="006B45D7">
        <w:t xml:space="preserve"> injury </w:t>
      </w:r>
      <w:r w:rsidR="00DE16AC">
        <w:t>by</w:t>
      </w:r>
      <w:r>
        <w:t xml:space="preserve"> the research </w:t>
      </w:r>
      <w:r w:rsidR="006B45D7">
        <w:t>subjects</w:t>
      </w:r>
      <w:r>
        <w:t>, GSK will compe</w:t>
      </w:r>
      <w:r w:rsidR="00DE16AC">
        <w:t>nsate Binh Dan Hospital,</w:t>
      </w:r>
      <w:r>
        <w:t xml:space="preserve"> </w:t>
      </w:r>
      <w:r w:rsidR="00DE16AC" w:rsidRPr="002152ED">
        <w:rPr>
          <w:color w:val="FF0000"/>
        </w:rPr>
        <w:t>servers</w:t>
      </w:r>
      <w:r w:rsidR="00DE16AC">
        <w:t xml:space="preserve">, </w:t>
      </w:r>
      <w:r>
        <w:t xml:space="preserve">departments and employees of Binh Dan Hospital according to </w:t>
      </w:r>
      <w:r w:rsidR="00DE16AC">
        <w:t xml:space="preserve">the </w:t>
      </w:r>
      <w:r>
        <w:t>provisions</w:t>
      </w:r>
      <w:r w:rsidR="00B15415">
        <w:t xml:space="preserve"> stated in the attached Annex</w:t>
      </w:r>
      <w:r>
        <w:t xml:space="preserve"> 4</w:t>
      </w:r>
      <w:r w:rsidR="00B15415">
        <w:t>.</w:t>
      </w:r>
    </w:p>
    <w:p w:rsidR="00D54935" w:rsidRDefault="007A1A4F" w:rsidP="00C76ABE">
      <w:pPr>
        <w:spacing w:line="360" w:lineRule="auto"/>
        <w:ind w:left="360"/>
      </w:pPr>
      <w:r>
        <w:t xml:space="preserve">6.2 GSK will </w:t>
      </w:r>
      <w:r w:rsidR="00DE16AC">
        <w:t>pay</w:t>
      </w:r>
      <w:r w:rsidR="00A852F4">
        <w:t xml:space="preserve"> </w:t>
      </w:r>
      <w:r w:rsidR="00DE16AC">
        <w:t>Binh Dan Hospital, its</w:t>
      </w:r>
      <w:r>
        <w:t xml:space="preserve"> departments</w:t>
      </w:r>
      <w:r w:rsidR="00DE16AC">
        <w:t xml:space="preserve">, </w:t>
      </w:r>
      <w:r w:rsidR="00DE16AC" w:rsidRPr="002152ED">
        <w:rPr>
          <w:color w:val="FF0000"/>
        </w:rPr>
        <w:t>servers</w:t>
      </w:r>
      <w:r>
        <w:t xml:space="preserve"> and </w:t>
      </w:r>
      <w:r w:rsidR="00A852F4">
        <w:t>emp</w:t>
      </w:r>
      <w:r>
        <w:t xml:space="preserve">loyees about complaints, </w:t>
      </w:r>
      <w:r w:rsidR="00EB5C5B">
        <w:t>lawsuits, costs, and expenses</w:t>
      </w:r>
      <w:r>
        <w:t xml:space="preserve"> (including reasonable </w:t>
      </w:r>
      <w:r w:rsidR="002A1846">
        <w:t xml:space="preserve">legal </w:t>
      </w:r>
      <w:r>
        <w:t>fee</w:t>
      </w:r>
      <w:r w:rsidR="002A1846">
        <w:t>s</w:t>
      </w:r>
      <w:r>
        <w:t xml:space="preserve">) </w:t>
      </w:r>
      <w:r w:rsidR="002A1846">
        <w:t xml:space="preserve">for </w:t>
      </w:r>
      <w:r>
        <w:t>loss</w:t>
      </w:r>
      <w:r w:rsidR="002A1846">
        <w:t>es</w:t>
      </w:r>
      <w:r w:rsidR="00DE16AC">
        <w:t xml:space="preserve"> </w:t>
      </w:r>
      <w:proofErr w:type="gramStart"/>
      <w:r w:rsidR="00DE16AC">
        <w:t xml:space="preserve">of </w:t>
      </w:r>
      <w:r>
        <w:t xml:space="preserve"> property</w:t>
      </w:r>
      <w:proofErr w:type="gramEnd"/>
      <w:r>
        <w:t xml:space="preserve"> due to </w:t>
      </w:r>
      <w:r w:rsidR="00DE16AC">
        <w:t>negligence by</w:t>
      </w:r>
      <w:r w:rsidR="002A1846">
        <w:t xml:space="preserve"> G</w:t>
      </w:r>
      <w:r w:rsidR="00DE16AC">
        <w:t>SK or</w:t>
      </w:r>
      <w:r w:rsidR="002A1846">
        <w:t xml:space="preserve"> </w:t>
      </w:r>
      <w:r>
        <w:t>violation of the ob</w:t>
      </w:r>
      <w:r w:rsidR="002A1846">
        <w:t xml:space="preserve">ligations </w:t>
      </w:r>
      <w:r>
        <w:t xml:space="preserve">of GSK </w:t>
      </w:r>
      <w:r w:rsidR="002A1846">
        <w:t xml:space="preserve">under </w:t>
      </w:r>
      <w:r>
        <w:t>this Agreement</w:t>
      </w:r>
    </w:p>
    <w:p w:rsidR="000472A0" w:rsidRDefault="00DE16AC" w:rsidP="00C76ABE">
      <w:pPr>
        <w:spacing w:line="360" w:lineRule="auto"/>
        <w:ind w:left="360"/>
      </w:pPr>
      <w:r>
        <w:t>6.3 Binh Dan H</w:t>
      </w:r>
      <w:r w:rsidR="00D54935">
        <w:t xml:space="preserve">ospital will </w:t>
      </w:r>
      <w:r w:rsidR="000037B2">
        <w:t>compensate GSK</w:t>
      </w:r>
      <w:r w:rsidR="00D54935">
        <w:t xml:space="preserve">, GSK’s </w:t>
      </w:r>
      <w:r w:rsidR="00D54935" w:rsidRPr="002152ED">
        <w:rPr>
          <w:color w:val="FF0000"/>
        </w:rPr>
        <w:t>servers,</w:t>
      </w:r>
      <w:r w:rsidR="00D54935">
        <w:t xml:space="preserve"> departments, employees </w:t>
      </w:r>
      <w:r w:rsidR="00694C53">
        <w:t xml:space="preserve">for loss or </w:t>
      </w:r>
      <w:r w:rsidR="00E015FF">
        <w:t xml:space="preserve">property loss or body injure </w:t>
      </w:r>
      <w:r w:rsidR="00694C53">
        <w:t>(including d</w:t>
      </w:r>
      <w:r w:rsidR="00E015FF">
        <w:t>eath</w:t>
      </w:r>
      <w:r w:rsidR="00694C53">
        <w:t xml:space="preserve">) due to </w:t>
      </w:r>
      <w:r w:rsidR="00DE56C7">
        <w:t>negligence of</w:t>
      </w:r>
      <w:r w:rsidR="00694C53">
        <w:t xml:space="preserve"> Binh Dan Hospital or violation of obligations of Binh Dan Hospital </w:t>
      </w:r>
      <w:r w:rsidR="00907A57">
        <w:t>under this Agreement</w:t>
      </w:r>
      <w:r w:rsidR="00694C53">
        <w:t xml:space="preserve"> except damage</w:t>
      </w:r>
      <w:r w:rsidR="00907A57">
        <w:t xml:space="preserve"> or loss due to the negligence</w:t>
      </w:r>
      <w:r w:rsidR="00694C53">
        <w:t xml:space="preserve"> of GSK,</w:t>
      </w:r>
      <w:r w:rsidR="00907A57">
        <w:t xml:space="preserve"> GSK’s</w:t>
      </w:r>
      <w:r w:rsidR="007B2749">
        <w:t xml:space="preserve"> server</w:t>
      </w:r>
      <w:r w:rsidR="00907A57">
        <w:t>s</w:t>
      </w:r>
      <w:r w:rsidR="007B2749">
        <w:t>, departments and employees or violation of obligation</w:t>
      </w:r>
      <w:r w:rsidR="00907A57">
        <w:t>s</w:t>
      </w:r>
      <w:r w:rsidR="007B2749">
        <w:t xml:space="preserve"> of GSK </w:t>
      </w:r>
      <w:r w:rsidR="00907A57">
        <w:t>under this Agreement</w:t>
      </w:r>
      <w:r w:rsidR="007B2749">
        <w:t>.</w:t>
      </w:r>
    </w:p>
    <w:p w:rsidR="007B2749" w:rsidRDefault="007B2749" w:rsidP="00C76ABE">
      <w:pPr>
        <w:spacing w:line="360" w:lineRule="auto"/>
        <w:ind w:left="360"/>
      </w:pPr>
      <w:r>
        <w:t xml:space="preserve">6.4 There is no case </w:t>
      </w:r>
      <w:r w:rsidR="00AD74C5">
        <w:t xml:space="preserve">where </w:t>
      </w:r>
      <w:r w:rsidR="003A7C60">
        <w:t xml:space="preserve">each party will have </w:t>
      </w:r>
      <w:r>
        <w:t>legal</w:t>
      </w:r>
      <w:r w:rsidR="003A7C60">
        <w:t xml:space="preserve"> </w:t>
      </w:r>
      <w:r>
        <w:t>responsib</w:t>
      </w:r>
      <w:r w:rsidR="003A7C60">
        <w:t xml:space="preserve">ility </w:t>
      </w:r>
      <w:r>
        <w:t xml:space="preserve">for other party in this Agreement related to faults (including errors and violation of responsibilities </w:t>
      </w:r>
      <w:r w:rsidR="003A7C60">
        <w:t xml:space="preserve">as prescribed by </w:t>
      </w:r>
      <w:r>
        <w:t xml:space="preserve">law) or other arising problems to any degree or causes for any losses </w:t>
      </w:r>
      <w:r w:rsidR="006139B7">
        <w:t xml:space="preserve">of </w:t>
      </w:r>
      <w:r>
        <w:t>profit, business, reputation, contract</w:t>
      </w:r>
      <w:r w:rsidR="006139B7">
        <w:t>s, income</w:t>
      </w:r>
      <w:r>
        <w:t xml:space="preserve"> or</w:t>
      </w:r>
      <w:r w:rsidR="006139B7">
        <w:t xml:space="preserve"> other predictable provisions of </w:t>
      </w:r>
      <w:r>
        <w:t>saving</w:t>
      </w:r>
      <w:r w:rsidR="006139B7">
        <w:t>s, or special, indirect losses or</w:t>
      </w:r>
      <w:r>
        <w:t xml:space="preserve"> consequence of such loss</w:t>
      </w:r>
      <w:r w:rsidR="006139B7">
        <w:t>es</w:t>
      </w:r>
      <w:r>
        <w:t xml:space="preserve"> under any form which</w:t>
      </w:r>
      <w:r w:rsidR="006139B7">
        <w:t xml:space="preserve"> </w:t>
      </w:r>
      <w:r>
        <w:t xml:space="preserve">directly or indirectly arise from the fault of each party. </w:t>
      </w:r>
      <w:r w:rsidR="00C4008A">
        <w:t>There is no</w:t>
      </w:r>
      <w:r>
        <w:t xml:space="preserve"> content in this provision</w:t>
      </w:r>
      <w:r w:rsidR="00DE16AC">
        <w:t xml:space="preserve"> affecting th</w:t>
      </w:r>
      <w:r>
        <w:t>e responsibility of e</w:t>
      </w:r>
      <w:r w:rsidR="00DE16AC">
        <w:t>ach party relating</w:t>
      </w:r>
      <w:r>
        <w:t xml:space="preserve"> to death or</w:t>
      </w:r>
      <w:r w:rsidR="00C43FBA">
        <w:t xml:space="preserve"> personal injury</w:t>
      </w:r>
      <w:r>
        <w:t xml:space="preserve"> caused by </w:t>
      </w:r>
      <w:r w:rsidR="00C43FBA">
        <w:t xml:space="preserve">negligence of </w:t>
      </w:r>
      <w:r>
        <w:t xml:space="preserve">such party or server, </w:t>
      </w:r>
      <w:r w:rsidR="005B618E">
        <w:t>departments</w:t>
      </w:r>
      <w:r>
        <w:t xml:space="preserve"> and employees of such party.</w:t>
      </w:r>
    </w:p>
    <w:p w:rsidR="007B2749" w:rsidRDefault="007B2749" w:rsidP="00C76ABE">
      <w:pPr>
        <w:spacing w:line="360" w:lineRule="auto"/>
        <w:ind w:left="360"/>
      </w:pPr>
      <w:r>
        <w:t xml:space="preserve">6.5 </w:t>
      </w:r>
      <w:r w:rsidR="00D43C97">
        <w:t>For the purpose o</w:t>
      </w:r>
      <w:r>
        <w:t>f compensat</w:t>
      </w:r>
      <w:r w:rsidR="00D43C97">
        <w:t>ion</w:t>
      </w:r>
      <w:r>
        <w:t xml:space="preserve"> in provision 6.2 and 6.3 above, the term “depar</w:t>
      </w:r>
      <w:r w:rsidR="00D43C97">
        <w:t>t</w:t>
      </w:r>
      <w:r>
        <w:t>ments” will include, but not</w:t>
      </w:r>
      <w:r w:rsidR="00DE16AC">
        <w:t xml:space="preserve"> be</w:t>
      </w:r>
      <w:r>
        <w:t xml:space="preserve"> limited</w:t>
      </w:r>
      <w:r w:rsidR="00D43C97">
        <w:t xml:space="preserve"> to</w:t>
      </w:r>
      <w:r>
        <w:t xml:space="preserve"> any person </w:t>
      </w:r>
      <w:r w:rsidR="00D43C97">
        <w:t xml:space="preserve">who provides </w:t>
      </w:r>
      <w:r>
        <w:t>service</w:t>
      </w:r>
      <w:r w:rsidR="00D43C97">
        <w:t>s</w:t>
      </w:r>
      <w:r w:rsidR="00DE16AC">
        <w:t xml:space="preserve"> to Binh Dan Hospit</w:t>
      </w:r>
      <w:r>
        <w:t>al (provision 6.2) or to SGK (Provision 6.3)-</w:t>
      </w:r>
      <w:r w:rsidR="00D43C97">
        <w:t xml:space="preserve">under a </w:t>
      </w:r>
      <w:r>
        <w:t xml:space="preserve">service contract or other </w:t>
      </w:r>
      <w:r w:rsidR="00D43C97">
        <w:t>mode of a</w:t>
      </w:r>
      <w:r>
        <w:t>greement.</w:t>
      </w:r>
    </w:p>
    <w:p w:rsidR="004837B1" w:rsidRDefault="004837B1" w:rsidP="00C76ABE">
      <w:pPr>
        <w:spacing w:line="360" w:lineRule="auto"/>
        <w:ind w:left="360"/>
      </w:pPr>
      <w:r>
        <w:t xml:space="preserve">6.6 </w:t>
      </w:r>
      <w:r w:rsidR="00B2574E">
        <w:t xml:space="preserve">Upon request, </w:t>
      </w:r>
      <w:r>
        <w:t xml:space="preserve">GSK will provide Binh Dan Hospital </w:t>
      </w:r>
      <w:r w:rsidR="00DE16AC">
        <w:t>with a</w:t>
      </w:r>
      <w:r w:rsidR="00B2574E">
        <w:t xml:space="preserve"> </w:t>
      </w:r>
      <w:r>
        <w:t>cop</w:t>
      </w:r>
      <w:r w:rsidR="00B2574E">
        <w:t xml:space="preserve">y </w:t>
      </w:r>
      <w:r>
        <w:t xml:space="preserve">of </w:t>
      </w:r>
      <w:r w:rsidR="00B2574E">
        <w:t xml:space="preserve">the policy or </w:t>
      </w:r>
      <w:r>
        <w:t>other evidence relat</w:t>
      </w:r>
      <w:r w:rsidR="00EC2AFF">
        <w:t>ing</w:t>
      </w:r>
      <w:r>
        <w:t xml:space="preserve"> to </w:t>
      </w:r>
      <w:r w:rsidR="002C2BF4">
        <w:t>insurance</w:t>
      </w:r>
      <w:r w:rsidR="00EC2AFF">
        <w:t xml:space="preserve"> </w:t>
      </w:r>
      <w:r w:rsidR="00DE16AC">
        <w:t>and other evidence that</w:t>
      </w:r>
      <w:r w:rsidR="002C2BF4">
        <w:t xml:space="preserve"> the insurance contract is still valid. The provisions about any kinds of insurance or the </w:t>
      </w:r>
      <w:r w:rsidR="00EC2AFF">
        <w:t>level</w:t>
      </w:r>
      <w:r w:rsidR="002C2BF4">
        <w:t xml:space="preserve"> of insurance will not </w:t>
      </w:r>
      <w:r w:rsidR="00EC2AFF">
        <w:t xml:space="preserve">mitigate </w:t>
      </w:r>
      <w:r w:rsidR="00DE16AC">
        <w:t xml:space="preserve">GSK from </w:t>
      </w:r>
      <w:r w:rsidR="00EC2AFF">
        <w:t>liability</w:t>
      </w:r>
      <w:r w:rsidR="00DE16AC">
        <w:t xml:space="preserve"> </w:t>
      </w:r>
      <w:r w:rsidR="00EC2AFF">
        <w:t>under this Agreement</w:t>
      </w:r>
      <w:r w:rsidR="002C2BF4">
        <w:t>.</w:t>
      </w:r>
    </w:p>
    <w:p w:rsidR="00C217CD" w:rsidRDefault="00C217CD" w:rsidP="00C76ABE">
      <w:pPr>
        <w:spacing w:line="360" w:lineRule="auto"/>
        <w:ind w:left="360"/>
      </w:pPr>
      <w:r>
        <w:t xml:space="preserve">6.8 </w:t>
      </w:r>
      <w:r w:rsidR="00DE16AC">
        <w:t>GSK’s insurance</w:t>
      </w:r>
      <w:r>
        <w:t xml:space="preserve"> will not </w:t>
      </w:r>
      <w:r w:rsidR="00EC2AFF">
        <w:t xml:space="preserve">relieve </w:t>
      </w:r>
      <w:r>
        <w:t xml:space="preserve">the obligations of Binh Dan Hospital and </w:t>
      </w:r>
      <w:r w:rsidR="00EC2AFF">
        <w:t>parts</w:t>
      </w:r>
      <w:r>
        <w:t xml:space="preserve"> </w:t>
      </w:r>
      <w:r w:rsidR="00EC2AFF">
        <w:t>in the</w:t>
      </w:r>
      <w:r>
        <w:t xml:space="preserve"> clinical trial</w:t>
      </w:r>
      <w:r w:rsidR="00EC2AFF">
        <w:t xml:space="preserve"> in maintenance of insurance policies</w:t>
      </w:r>
      <w:r>
        <w:t xml:space="preserve"> according to</w:t>
      </w:r>
      <w:r w:rsidR="00EC2AFF">
        <w:t xml:space="preserve"> the</w:t>
      </w:r>
      <w:r>
        <w:t xml:space="preserve"> law</w:t>
      </w:r>
      <w:r w:rsidR="00EC2AFF">
        <w:t>s</w:t>
      </w:r>
      <w:r>
        <w:t xml:space="preserve"> of Binh Dan </w:t>
      </w:r>
      <w:r>
        <w:lastRenderedPageBreak/>
        <w:t>Hospital. Binh Dan Hospital commit</w:t>
      </w:r>
      <w:r w:rsidR="00C8690B">
        <w:t>s</w:t>
      </w:r>
      <w:r>
        <w:t xml:space="preserve"> that it</w:t>
      </w:r>
      <w:r w:rsidR="00C8690B">
        <w:t xml:space="preserve"> has and</w:t>
      </w:r>
      <w:r>
        <w:t xml:space="preserve"> will maintain </w:t>
      </w:r>
      <w:r w:rsidR="00C8690B">
        <w:t>in</w:t>
      </w:r>
      <w:r w:rsidR="00DE16AC">
        <w:t xml:space="preserve"> effect an</w:t>
      </w:r>
      <w:r>
        <w:t xml:space="preserve"> insurance contract</w:t>
      </w:r>
      <w:r w:rsidR="00C8690B">
        <w:t xml:space="preserve"> in accordance with the</w:t>
      </w:r>
      <w:r>
        <w:t xml:space="preserve"> law</w:t>
      </w:r>
      <w:r w:rsidR="00701351">
        <w:t xml:space="preserve"> on the implementation of </w:t>
      </w:r>
      <w:r>
        <w:t xml:space="preserve">clinical </w:t>
      </w:r>
      <w:r w:rsidR="00DE16AC">
        <w:t xml:space="preserve">studies and </w:t>
      </w:r>
      <w:r w:rsidR="00701351">
        <w:t>that such insurance coverage</w:t>
      </w:r>
      <w:r>
        <w:t xml:space="preserve"> will include payment</w:t>
      </w:r>
      <w:r w:rsidR="00701351">
        <w:t>s for</w:t>
      </w:r>
      <w:r>
        <w:t xml:space="preserve"> any mistake</w:t>
      </w:r>
      <w:r w:rsidR="00701351">
        <w:t>s</w:t>
      </w:r>
      <w:r w:rsidR="00DE16AC">
        <w:t>,</w:t>
      </w:r>
      <w:r>
        <w:t xml:space="preserve"> error</w:t>
      </w:r>
      <w:r w:rsidR="00DE16AC">
        <w:t>s</w:t>
      </w:r>
      <w:r>
        <w:t xml:space="preserve"> or</w:t>
      </w:r>
      <w:r w:rsidR="00701351">
        <w:t xml:space="preserve"> negligence </w:t>
      </w:r>
      <w:r w:rsidR="00DE16AC">
        <w:t>by</w:t>
      </w:r>
      <w:r>
        <w:t xml:space="preserve"> Binh Dan Hos</w:t>
      </w:r>
      <w:r w:rsidR="00DE16AC">
        <w:t>pital or employees of Binh Dan H</w:t>
      </w:r>
      <w:r>
        <w:t xml:space="preserve">ospital. </w:t>
      </w:r>
      <w:r w:rsidR="006C62E8">
        <w:t xml:space="preserve">Upon request, </w:t>
      </w:r>
      <w:r w:rsidR="00DE16AC">
        <w:t>Binh Dan Hospital will</w:t>
      </w:r>
      <w:r>
        <w:t xml:space="preserve"> provide </w:t>
      </w:r>
      <w:r w:rsidR="006C62E8">
        <w:t>a ce</w:t>
      </w:r>
      <w:r>
        <w:t xml:space="preserve">rtificate of insurance </w:t>
      </w:r>
      <w:r w:rsidR="006C62E8">
        <w:t>for</w:t>
      </w:r>
      <w:r>
        <w:t xml:space="preserve"> GSK to prove </w:t>
      </w:r>
      <w:r w:rsidR="006C62E8">
        <w:t>that</w:t>
      </w:r>
      <w:r w:rsidR="00DE16AC">
        <w:t xml:space="preserve"> the</w:t>
      </w:r>
      <w:r>
        <w:t xml:space="preserve"> insurance</w:t>
      </w:r>
      <w:r w:rsidR="00DE16AC">
        <w:t xml:space="preserve"> is valid</w:t>
      </w:r>
      <w:r>
        <w:t>.</w:t>
      </w:r>
    </w:p>
    <w:p w:rsidR="00C217CD" w:rsidRPr="00DB0C59" w:rsidRDefault="001E0621" w:rsidP="00C76ABE">
      <w:pPr>
        <w:spacing w:line="360" w:lineRule="auto"/>
        <w:ind w:left="360"/>
        <w:rPr>
          <w:b/>
        </w:rPr>
      </w:pPr>
      <w:r w:rsidRPr="00DB0C59">
        <w:rPr>
          <w:b/>
        </w:rPr>
        <w:t xml:space="preserve">7. </w:t>
      </w:r>
      <w:r w:rsidR="00DB0C59" w:rsidRPr="00DB0C59">
        <w:rPr>
          <w:b/>
        </w:rPr>
        <w:t>PRIVACY</w:t>
      </w:r>
    </w:p>
    <w:p w:rsidR="001E0621" w:rsidRPr="00DB0C59" w:rsidRDefault="00DB0C59" w:rsidP="00C76ABE">
      <w:pPr>
        <w:spacing w:line="360" w:lineRule="auto"/>
        <w:ind w:left="360"/>
        <w:rPr>
          <w:b/>
        </w:rPr>
      </w:pPr>
      <w:r w:rsidRPr="00DB0C59">
        <w:rPr>
          <w:b/>
        </w:rPr>
        <w:t>7.1 Medical privacy</w:t>
      </w:r>
    </w:p>
    <w:p w:rsidR="001E0621" w:rsidRDefault="00785EEE" w:rsidP="00C76ABE">
      <w:pPr>
        <w:spacing w:line="360" w:lineRule="auto"/>
        <w:ind w:left="360"/>
      </w:pPr>
      <w:r>
        <w:t>The p</w:t>
      </w:r>
      <w:r w:rsidR="001E0621">
        <w:t xml:space="preserve">arties agree to </w:t>
      </w:r>
      <w:r w:rsidR="00612B93">
        <w:t xml:space="preserve">comply with the medical privacy </w:t>
      </w:r>
      <w:r w:rsidR="001E0621">
        <w:t>principles</w:t>
      </w:r>
      <w:r w:rsidR="00612B93">
        <w:t xml:space="preserve"> relating to medical</w:t>
      </w:r>
      <w:r w:rsidR="001E0621">
        <w:t xml:space="preserve"> research</w:t>
      </w:r>
      <w:r w:rsidR="00612B93">
        <w:t xml:space="preserve"> subjects</w:t>
      </w:r>
      <w:r w:rsidR="001E0621">
        <w:t xml:space="preserve"> participating in clinical trial</w:t>
      </w:r>
      <w:r w:rsidR="00DE16AC">
        <w:t>s</w:t>
      </w:r>
      <w:r w:rsidR="001E0621">
        <w:t xml:space="preserve">. </w:t>
      </w:r>
      <w:r w:rsidR="00DE16AC">
        <w:t>Binh Dan H</w:t>
      </w:r>
      <w:r w:rsidR="00A771E1">
        <w:t xml:space="preserve">ospital must not disclose </w:t>
      </w:r>
      <w:r w:rsidR="00192102">
        <w:t>personal data</w:t>
      </w:r>
      <w:r w:rsidR="00A771E1">
        <w:t xml:space="preserve"> to</w:t>
      </w:r>
      <w:r w:rsidR="001E0621">
        <w:t xml:space="preserve"> GSK </w:t>
      </w:r>
      <w:r w:rsidR="00291FEF">
        <w:t xml:space="preserve">unless this is required directly or indirectly in </w:t>
      </w:r>
      <w:r w:rsidR="001E0621">
        <w:t xml:space="preserve">order to </w:t>
      </w:r>
      <w:r w:rsidR="00291FEF">
        <w:t>achieve the requirements in the proposal</w:t>
      </w:r>
      <w:r w:rsidR="006D0B21">
        <w:t xml:space="preserve"> and for monitoring and reporting adverse events</w:t>
      </w:r>
      <w:r w:rsidR="001E0621">
        <w:t xml:space="preserve">. GSK will not be allowed to </w:t>
      </w:r>
      <w:r w:rsidR="00626238">
        <w:t xml:space="preserve">disclose the resume of </w:t>
      </w:r>
      <w:r w:rsidR="001E0621">
        <w:t xml:space="preserve">participants </w:t>
      </w:r>
      <w:r w:rsidR="00626238">
        <w:t>in</w:t>
      </w:r>
      <w:r w:rsidR="001E0621">
        <w:t xml:space="preserve"> c</w:t>
      </w:r>
      <w:r w:rsidR="00626238">
        <w:t xml:space="preserve">linical trial to third parties without the written consent </w:t>
      </w:r>
      <w:r w:rsidR="00B83B67">
        <w:t xml:space="preserve">of the subjects in the clinical trial, </w:t>
      </w:r>
      <w:r w:rsidR="001E0621">
        <w:t xml:space="preserve">except for the case of </w:t>
      </w:r>
      <w:r w:rsidR="00B83B67">
        <w:t xml:space="preserve">complying </w:t>
      </w:r>
      <w:r w:rsidR="00DE16AC">
        <w:t xml:space="preserve">with </w:t>
      </w:r>
      <w:r w:rsidR="00B83B67">
        <w:t xml:space="preserve">the requirements of </w:t>
      </w:r>
      <w:r w:rsidR="001E0621">
        <w:t xml:space="preserve">regulations about </w:t>
      </w:r>
      <w:r w:rsidR="00831CB9">
        <w:t xml:space="preserve">privacy of </w:t>
      </w:r>
      <w:r w:rsidR="001E0621">
        <w:t>personal data.</w:t>
      </w:r>
    </w:p>
    <w:p w:rsidR="001E0621" w:rsidRPr="008D065B" w:rsidRDefault="00AB6A15" w:rsidP="00C76ABE">
      <w:pPr>
        <w:spacing w:line="360" w:lineRule="auto"/>
        <w:ind w:left="360"/>
        <w:rPr>
          <w:b/>
        </w:rPr>
      </w:pPr>
      <w:r w:rsidRPr="008D065B">
        <w:rPr>
          <w:b/>
        </w:rPr>
        <w:t xml:space="preserve">7.2 </w:t>
      </w:r>
      <w:r w:rsidR="00A805F0">
        <w:rPr>
          <w:b/>
        </w:rPr>
        <w:t>In</w:t>
      </w:r>
      <w:r w:rsidRPr="008D065B">
        <w:rPr>
          <w:b/>
        </w:rPr>
        <w:t>formation</w:t>
      </w:r>
      <w:r w:rsidR="00A805F0">
        <w:rPr>
          <w:b/>
        </w:rPr>
        <w:t xml:space="preserve"> </w:t>
      </w:r>
      <w:r w:rsidR="00CE6627">
        <w:rPr>
          <w:b/>
        </w:rPr>
        <w:t>Confidentiality</w:t>
      </w:r>
    </w:p>
    <w:p w:rsidR="00AB6A15" w:rsidRDefault="00003A34" w:rsidP="00C76ABE">
      <w:pPr>
        <w:spacing w:line="360" w:lineRule="auto"/>
        <w:ind w:left="360"/>
      </w:pPr>
      <w:r>
        <w:t xml:space="preserve">7.2.1 Binh Dan Hospital, </w:t>
      </w:r>
      <w:r w:rsidR="00DE16AC">
        <w:t xml:space="preserve">the </w:t>
      </w:r>
      <w:r>
        <w:t>principal</w:t>
      </w:r>
      <w:r w:rsidR="00C454AC">
        <w:t xml:space="preserve"> researcher</w:t>
      </w:r>
      <w:r w:rsidR="00AB6A15">
        <w:t>s and</w:t>
      </w:r>
      <w:r>
        <w:t xml:space="preserve"> project</w:t>
      </w:r>
      <w:r w:rsidR="00AB6A15">
        <w:t xml:space="preserve"> co-manager</w:t>
      </w:r>
      <w:r>
        <w:t xml:space="preserve">s </w:t>
      </w:r>
      <w:r w:rsidR="00AB6A15">
        <w:t xml:space="preserve">must ensure that only </w:t>
      </w:r>
      <w:r w:rsidR="00E83000">
        <w:t xml:space="preserve">officials </w:t>
      </w:r>
      <w:r w:rsidR="00AB6A15">
        <w:t>and employees directly related to</w:t>
      </w:r>
      <w:r w:rsidR="00674ED5">
        <w:t xml:space="preserve"> the implementation</w:t>
      </w:r>
      <w:r w:rsidR="00AB6A15">
        <w:t xml:space="preserve"> </w:t>
      </w:r>
      <w:r w:rsidR="00971E7D">
        <w:t xml:space="preserve">this Agreement </w:t>
      </w:r>
      <w:r w:rsidR="00374361">
        <w:t xml:space="preserve">will be </w:t>
      </w:r>
      <w:r w:rsidR="00971E7D">
        <w:t>allowed to</w:t>
      </w:r>
      <w:r w:rsidR="00B41D25">
        <w:t xml:space="preserve"> access </w:t>
      </w:r>
      <w:r w:rsidR="00971E7D">
        <w:t>confidential in</w:t>
      </w:r>
      <w:r w:rsidR="003251C8">
        <w:t>forma</w:t>
      </w:r>
      <w:r w:rsidR="00DE16AC">
        <w:t>tion and each party commits</w:t>
      </w:r>
      <w:r w:rsidR="003251C8">
        <w:t xml:space="preserve"> not</w:t>
      </w:r>
      <w:r w:rsidR="00971E7D">
        <w:t xml:space="preserve"> to </w:t>
      </w:r>
      <w:r w:rsidR="003251C8">
        <w:t xml:space="preserve">disclose confidential information to </w:t>
      </w:r>
      <w:r w:rsidR="00971E7D">
        <w:t xml:space="preserve">any third party except </w:t>
      </w:r>
      <w:r w:rsidR="00076F02">
        <w:t>as required by the authorities</w:t>
      </w:r>
      <w:r w:rsidR="00DE16AC">
        <w:t xml:space="preserve"> and the</w:t>
      </w:r>
      <w:r w:rsidR="00971E7D">
        <w:t xml:space="preserve"> law</w:t>
      </w:r>
      <w:r w:rsidR="00DE16AC">
        <w:t>.  They will</w:t>
      </w:r>
      <w:r w:rsidR="00971E7D">
        <w:t xml:space="preserve"> </w:t>
      </w:r>
      <w:r w:rsidR="00076F02">
        <w:t>not</w:t>
      </w:r>
      <w:r w:rsidR="00971E7D">
        <w:t xml:space="preserve"> use confidential information for </w:t>
      </w:r>
      <w:proofErr w:type="gramStart"/>
      <w:r w:rsidR="000755D2">
        <w:t xml:space="preserve">any </w:t>
      </w:r>
      <w:r w:rsidR="00971E7D">
        <w:t xml:space="preserve"> purpose</w:t>
      </w:r>
      <w:proofErr w:type="gramEnd"/>
      <w:r w:rsidR="000755D2">
        <w:t xml:space="preserve"> other than</w:t>
      </w:r>
      <w:r w:rsidR="00971E7D">
        <w:t xml:space="preserve"> the purpose</w:t>
      </w:r>
      <w:r w:rsidR="000755D2">
        <w:t>s</w:t>
      </w:r>
      <w:r w:rsidR="00971E7D">
        <w:t xml:space="preserve"> </w:t>
      </w:r>
      <w:r w:rsidR="000755D2">
        <w:t>specified in th</w:t>
      </w:r>
      <w:r w:rsidR="00971E7D">
        <w:t xml:space="preserve">is Agreement without the </w:t>
      </w:r>
      <w:r w:rsidR="00826889">
        <w:t xml:space="preserve">prior written consent of the </w:t>
      </w:r>
      <w:r w:rsidR="00DE16AC">
        <w:t>other parties</w:t>
      </w:r>
      <w:r w:rsidR="00971E7D">
        <w:t>.</w:t>
      </w:r>
    </w:p>
    <w:p w:rsidR="00971E7D" w:rsidRDefault="00971E7D" w:rsidP="00C76ABE">
      <w:pPr>
        <w:spacing w:line="360" w:lineRule="auto"/>
        <w:ind w:left="360"/>
      </w:pPr>
      <w:r>
        <w:t xml:space="preserve">7.2.2 </w:t>
      </w:r>
      <w:r w:rsidR="00117A52">
        <w:t xml:space="preserve">If </w:t>
      </w:r>
      <w:r>
        <w:t>one party visit</w:t>
      </w:r>
      <w:r w:rsidR="00117A52">
        <w:t>s</w:t>
      </w:r>
      <w:r>
        <w:t xml:space="preserve"> the leader</w:t>
      </w:r>
      <w:r w:rsidR="00117A52">
        <w:t>s</w:t>
      </w:r>
      <w:r>
        <w:t xml:space="preserve"> of </w:t>
      </w:r>
      <w:r w:rsidR="00117A52">
        <w:t xml:space="preserve">the </w:t>
      </w:r>
      <w:r>
        <w:t xml:space="preserve">other party, the </w:t>
      </w:r>
      <w:r w:rsidR="00117A52">
        <w:t>visiting party</w:t>
      </w:r>
      <w:r>
        <w:t xml:space="preserve"> commit that any</w:t>
      </w:r>
      <w:r w:rsidR="000E7603">
        <w:t xml:space="preserve"> new</w:t>
      </w:r>
      <w:r>
        <w:t xml:space="preserve"> information about other trial</w:t>
      </w:r>
      <w:r w:rsidR="000E7603">
        <w:t>s</w:t>
      </w:r>
      <w:r>
        <w:t xml:space="preserve"> which the</w:t>
      </w:r>
      <w:r w:rsidR="000E7603">
        <w:t xml:space="preserve"> visiting party</w:t>
      </w:r>
      <w:r>
        <w:t xml:space="preserve"> know</w:t>
      </w:r>
      <w:r w:rsidR="000E7603">
        <w:t xml:space="preserve"> </w:t>
      </w:r>
      <w:r w:rsidR="00156654">
        <w:t xml:space="preserve">about </w:t>
      </w:r>
      <w:r w:rsidR="000E7603">
        <w:t xml:space="preserve">as a result of the visit </w:t>
      </w:r>
      <w:r>
        <w:t xml:space="preserve">must be kept secret and not </w:t>
      </w:r>
      <w:r w:rsidR="000E7603">
        <w:t xml:space="preserve">be disclosed </w:t>
      </w:r>
      <w:r w:rsidR="00097CEE">
        <w:t>to a</w:t>
      </w:r>
      <w:r>
        <w:t xml:space="preserve"> third party or </w:t>
      </w:r>
      <w:r w:rsidR="00D40E65">
        <w:t xml:space="preserve">used </w:t>
      </w:r>
      <w:r w:rsidR="000E7603">
        <w:t xml:space="preserve">by the </w:t>
      </w:r>
      <w:r w:rsidR="00933DC2">
        <w:t>visiting</w:t>
      </w:r>
      <w:r w:rsidR="000E7603">
        <w:t xml:space="preserve"> party </w:t>
      </w:r>
      <w:r w:rsidR="00156654">
        <w:t>in</w:t>
      </w:r>
      <w:r w:rsidR="00D40E65">
        <w:t xml:space="preserve"> any form without the</w:t>
      </w:r>
      <w:r w:rsidR="000E7603">
        <w:t xml:space="preserve"> prior written consent of the </w:t>
      </w:r>
      <w:r w:rsidR="00D40E65">
        <w:t>other party.</w:t>
      </w:r>
    </w:p>
    <w:p w:rsidR="008E6468" w:rsidRDefault="00156654" w:rsidP="00C76ABE">
      <w:pPr>
        <w:spacing w:line="360" w:lineRule="auto"/>
        <w:ind w:left="360"/>
      </w:pPr>
      <w:r>
        <w:t>7.2.3 The responsibility for</w:t>
      </w:r>
      <w:r w:rsidR="00713EBA">
        <w:t xml:space="preserve"> information security </w:t>
      </w:r>
      <w:r w:rsidR="008E6468">
        <w:t>stated in this</w:t>
      </w:r>
      <w:r w:rsidR="00713EBA">
        <w:t xml:space="preserve"> </w:t>
      </w:r>
      <w:r w:rsidR="008E6468">
        <w:t>7.2</w:t>
      </w:r>
      <w:r w:rsidR="00713EBA">
        <w:t xml:space="preserve"> provision</w:t>
      </w:r>
      <w:r>
        <w:t xml:space="preserve"> does not apply to</w:t>
      </w:r>
      <w:r w:rsidR="008E6468">
        <w:t xml:space="preserve"> the confidential information when:</w:t>
      </w:r>
    </w:p>
    <w:p w:rsidR="008E6468" w:rsidRDefault="008E6468" w:rsidP="00C76ABE">
      <w:pPr>
        <w:spacing w:line="360" w:lineRule="auto"/>
        <w:ind w:left="36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 w:rsidR="00156654">
        <w:t>it</w:t>
      </w:r>
      <w:proofErr w:type="gramEnd"/>
      <w:r w:rsidR="00156654">
        <w:t xml:space="preserve"> is </w:t>
      </w:r>
      <w:r>
        <w:t>announced or</w:t>
      </w:r>
      <w:r w:rsidR="00713EBA">
        <w:t xml:space="preserve"> widely known in public without fault of</w:t>
      </w:r>
      <w:r w:rsidR="00156654">
        <w:t xml:space="preserve"> the</w:t>
      </w:r>
      <w:r w:rsidR="00713EBA">
        <w:t xml:space="preserve"> receiving party, </w:t>
      </w:r>
    </w:p>
    <w:p w:rsidR="008E6468" w:rsidRDefault="008E6468" w:rsidP="00C76ABE">
      <w:pPr>
        <w:spacing w:line="360" w:lineRule="auto"/>
        <w:ind w:left="360"/>
      </w:pPr>
      <w:r>
        <w:t xml:space="preserve">(ii) </w:t>
      </w:r>
      <w:proofErr w:type="gramStart"/>
      <w:r w:rsidR="00BC0AED">
        <w:t>t</w:t>
      </w:r>
      <w:r>
        <w:t>he</w:t>
      </w:r>
      <w:proofErr w:type="gramEnd"/>
      <w:r>
        <w:t xml:space="preserve"> receiv</w:t>
      </w:r>
      <w:r w:rsidR="00BC0AED">
        <w:t>ing party had</w:t>
      </w:r>
      <w:r w:rsidR="00156654">
        <w:t xml:space="preserve"> the information</w:t>
      </w:r>
      <w:r w:rsidR="00BC0AED">
        <w:t xml:space="preserve"> before the date</w:t>
      </w:r>
      <w:r>
        <w:t xml:space="preserve"> of signing this Agreement and </w:t>
      </w:r>
      <w:r w:rsidR="00BC0AED">
        <w:t>is not obliged to secure</w:t>
      </w:r>
      <w:r w:rsidR="00156654">
        <w:t xml:space="preserve"> it</w:t>
      </w:r>
      <w:r w:rsidR="00BC0AED">
        <w:t>.</w:t>
      </w:r>
    </w:p>
    <w:p w:rsidR="008E6468" w:rsidRDefault="008E6468" w:rsidP="00C76ABE">
      <w:pPr>
        <w:spacing w:line="360" w:lineRule="auto"/>
        <w:ind w:left="360"/>
      </w:pPr>
      <w:r>
        <w:lastRenderedPageBreak/>
        <w:t xml:space="preserve">(iii) </w:t>
      </w:r>
      <w:proofErr w:type="gramStart"/>
      <w:r>
        <w:t>the</w:t>
      </w:r>
      <w:proofErr w:type="gramEnd"/>
      <w:r>
        <w:t xml:space="preserve"> r</w:t>
      </w:r>
      <w:r w:rsidR="00BA2964">
        <w:t>eceiving party</w:t>
      </w:r>
      <w:r>
        <w:t xml:space="preserve"> deployed the</w:t>
      </w:r>
      <w:r w:rsidR="00896C5A">
        <w:t xml:space="preserve"> information independently and is not obliged to secure</w:t>
      </w:r>
      <w:r w:rsidR="00156654">
        <w:t xml:space="preserve"> it</w:t>
      </w:r>
      <w:r>
        <w:t>,</w:t>
      </w:r>
    </w:p>
    <w:p w:rsidR="008E6468" w:rsidRDefault="008E6468" w:rsidP="00C76ABE">
      <w:pPr>
        <w:spacing w:line="360" w:lineRule="auto"/>
        <w:ind w:left="360"/>
      </w:pPr>
      <w:r>
        <w:t xml:space="preserve">(iv) </w:t>
      </w:r>
      <w:proofErr w:type="gramStart"/>
      <w:r>
        <w:t>the</w:t>
      </w:r>
      <w:proofErr w:type="gramEnd"/>
      <w:r>
        <w:t xml:space="preserve"> receiv</w:t>
      </w:r>
      <w:r w:rsidR="00DE02E6">
        <w:t xml:space="preserve">ing party </w:t>
      </w:r>
      <w:r>
        <w:t>ha</w:t>
      </w:r>
      <w:r w:rsidR="00DE02E6">
        <w:t>d</w:t>
      </w:r>
      <w:r w:rsidR="00097CEE">
        <w:t xml:space="preserve"> the information from a</w:t>
      </w:r>
      <w:r>
        <w:t xml:space="preserve"> third party</w:t>
      </w:r>
      <w:r w:rsidR="00DE02E6">
        <w:t xml:space="preserve"> and is not obliged to secure</w:t>
      </w:r>
      <w:r w:rsidR="00156654">
        <w:t xml:space="preserve"> it</w:t>
      </w:r>
      <w:r w:rsidR="00DE02E6">
        <w:t>.</w:t>
      </w:r>
    </w:p>
    <w:p w:rsidR="008E6468" w:rsidRDefault="008E6468" w:rsidP="00C76ABE">
      <w:pPr>
        <w:spacing w:line="360" w:lineRule="auto"/>
        <w:ind w:left="360"/>
      </w:pPr>
      <w:r>
        <w:t>7.3 Provision 7</w:t>
      </w:r>
      <w:r w:rsidR="00DE02E6">
        <w:t xml:space="preserve"> must continue to apply </w:t>
      </w:r>
      <w:r>
        <w:t xml:space="preserve">after </w:t>
      </w:r>
      <w:r w:rsidR="00DE02E6">
        <w:t xml:space="preserve">the expiry or termination of this </w:t>
      </w:r>
      <w:r>
        <w:t>Agreement.</w:t>
      </w:r>
    </w:p>
    <w:p w:rsidR="008E6468" w:rsidRPr="004700D9" w:rsidRDefault="00F60D7A" w:rsidP="00C76ABE">
      <w:pPr>
        <w:spacing w:line="360" w:lineRule="auto"/>
        <w:ind w:left="360"/>
        <w:rPr>
          <w:b/>
        </w:rPr>
      </w:pPr>
      <w:r w:rsidRPr="004700D9">
        <w:rPr>
          <w:b/>
        </w:rPr>
        <w:t>8. ADVERTISING</w:t>
      </w:r>
    </w:p>
    <w:p w:rsidR="00F60D7A" w:rsidRDefault="00F60D7A" w:rsidP="00C76ABE">
      <w:pPr>
        <w:spacing w:line="360" w:lineRule="auto"/>
        <w:ind w:left="360"/>
      </w:pPr>
      <w:r>
        <w:t xml:space="preserve">8.1 GSK will not use the name </w:t>
      </w:r>
      <w:r w:rsidR="004700D9">
        <w:t xml:space="preserve">of </w:t>
      </w:r>
      <w:r>
        <w:t xml:space="preserve">Binh Dan Hospital or </w:t>
      </w:r>
      <w:r w:rsidR="00156654">
        <w:t xml:space="preserve">the name of </w:t>
      </w:r>
      <w:r>
        <w:t>any of member</w:t>
      </w:r>
      <w:r w:rsidR="004700D9">
        <w:t xml:space="preserve"> of </w:t>
      </w:r>
      <w:r>
        <w:t>Binh Dan Hospital when announcing the result, advertising or popularizing the new</w:t>
      </w:r>
      <w:r w:rsidR="00156654">
        <w:t>s</w:t>
      </w:r>
      <w:r>
        <w:t xml:space="preserve"> without the </w:t>
      </w:r>
      <w:r w:rsidR="00097CEE">
        <w:t>prior written approval of an</w:t>
      </w:r>
      <w:r w:rsidR="00BB12A6">
        <w:t xml:space="preserve"> </w:t>
      </w:r>
      <w:r>
        <w:t xml:space="preserve">authorized representative of Binh Dan Hospital. Therefore, Binh Dan Hospital will </w:t>
      </w:r>
      <w:r w:rsidR="005D088D">
        <w:t xml:space="preserve">have a written approval for </w:t>
      </w:r>
      <w:r>
        <w:t xml:space="preserve">the use and </w:t>
      </w:r>
      <w:r w:rsidR="003E7D4D">
        <w:t>publication of G</w:t>
      </w:r>
      <w:r>
        <w:t>SK</w:t>
      </w:r>
      <w:r w:rsidR="00156654">
        <w:t xml:space="preserve"> i</w:t>
      </w:r>
      <w:r w:rsidR="003E7D4D">
        <w:t>n the</w:t>
      </w:r>
      <w:r w:rsidR="009778BD">
        <w:t xml:space="preserve"> name of Binh Dan Hospital, the p</w:t>
      </w:r>
      <w:r w:rsidR="00C454AC">
        <w:t>rincipal researcher</w:t>
      </w:r>
      <w:r>
        <w:t xml:space="preserve">s and </w:t>
      </w:r>
      <w:r w:rsidR="009778BD">
        <w:t>project co</w:t>
      </w:r>
      <w:r>
        <w:t>-manager</w:t>
      </w:r>
      <w:r w:rsidR="009778BD">
        <w:t>s</w:t>
      </w:r>
      <w:r>
        <w:t xml:space="preserve"> in one or</w:t>
      </w:r>
      <w:r w:rsidR="00BA3562">
        <w:t xml:space="preserve"> more</w:t>
      </w:r>
      <w:r w:rsidR="00156654">
        <w:t xml:space="preserve"> advertisements which are</w:t>
      </w:r>
      <w:r w:rsidR="00BA3562">
        <w:t xml:space="preserve"> globally registered provided</w:t>
      </w:r>
      <w:r>
        <w:t xml:space="preserve"> in provision 9.3. Binh Dan </w:t>
      </w:r>
      <w:r w:rsidR="00097CEE">
        <w:t>Hospital will not use GSK or the</w:t>
      </w:r>
      <w:r>
        <w:t xml:space="preserve"> name of</w:t>
      </w:r>
      <w:r w:rsidR="00097CEE">
        <w:t xml:space="preserve"> any</w:t>
      </w:r>
      <w:r w:rsidR="00156654">
        <w:t xml:space="preserve"> </w:t>
      </w:r>
      <w:r>
        <w:t>employees of GSK when announcing without</w:t>
      </w:r>
      <w:r w:rsidR="00E42A60">
        <w:t xml:space="preserve"> </w:t>
      </w:r>
      <w:r w:rsidR="00156654">
        <w:t xml:space="preserve">the </w:t>
      </w:r>
      <w:r w:rsidR="00E42A60">
        <w:t>written approval of</w:t>
      </w:r>
      <w:r>
        <w:t xml:space="preserve"> GSK</w:t>
      </w:r>
      <w:r w:rsidR="006C3641">
        <w:t>.</w:t>
      </w:r>
    </w:p>
    <w:p w:rsidR="008400FD" w:rsidRDefault="008400FD" w:rsidP="00C76ABE">
      <w:pPr>
        <w:spacing w:line="360" w:lineRule="auto"/>
        <w:ind w:left="360"/>
      </w:pPr>
    </w:p>
    <w:p w:rsidR="006C3641" w:rsidRPr="008400FD" w:rsidRDefault="008320A6" w:rsidP="00C76ABE">
      <w:pPr>
        <w:spacing w:line="360" w:lineRule="auto"/>
        <w:ind w:left="360"/>
        <w:rPr>
          <w:b/>
        </w:rPr>
      </w:pPr>
      <w:r w:rsidRPr="008400FD">
        <w:rPr>
          <w:b/>
        </w:rPr>
        <w:t>9. ANNOUNCING RESEARCH RESULT</w:t>
      </w:r>
      <w:r w:rsidR="008400FD">
        <w:rPr>
          <w:b/>
        </w:rPr>
        <w:t>S</w:t>
      </w:r>
    </w:p>
    <w:p w:rsidR="008400FD" w:rsidRDefault="008400FD" w:rsidP="00C76ABE">
      <w:pPr>
        <w:spacing w:line="360" w:lineRule="auto"/>
        <w:ind w:left="360"/>
      </w:pPr>
    </w:p>
    <w:p w:rsidR="008320A6" w:rsidRDefault="008320A6" w:rsidP="00C76ABE">
      <w:pPr>
        <w:spacing w:line="360" w:lineRule="auto"/>
        <w:ind w:left="360"/>
      </w:pPr>
      <w:r>
        <w:t>9.1 GSK know that Binh Dan Hospital</w:t>
      </w:r>
      <w:r w:rsidR="008400FD">
        <w:t xml:space="preserve">, the principal </w:t>
      </w:r>
      <w:r w:rsidR="00C454AC">
        <w:t>researcher</w:t>
      </w:r>
      <w:r>
        <w:t xml:space="preserve">s and </w:t>
      </w:r>
      <w:r w:rsidR="000A5ABE">
        <w:t xml:space="preserve">project </w:t>
      </w:r>
      <w:r>
        <w:t>co-manager</w:t>
      </w:r>
      <w:r w:rsidR="000A5ABE">
        <w:t>s</w:t>
      </w:r>
      <w:r>
        <w:t xml:space="preserve"> want the scientific result</w:t>
      </w:r>
      <w:r w:rsidR="00905120">
        <w:t>s</w:t>
      </w:r>
      <w:r>
        <w:t xml:space="preserve"> of this clinical trial </w:t>
      </w:r>
      <w:r w:rsidR="00905120">
        <w:t xml:space="preserve">to be published </w:t>
      </w:r>
      <w:r>
        <w:t xml:space="preserve">and </w:t>
      </w:r>
      <w:r w:rsidR="00905120">
        <w:t xml:space="preserve">disseminated </w:t>
      </w:r>
      <w:r>
        <w:t xml:space="preserve">properly. GSK agrees that </w:t>
      </w:r>
      <w:r w:rsidR="00097CEE">
        <w:t xml:space="preserve">the </w:t>
      </w:r>
      <w:r>
        <w:t>employees of Binh Dan Hospital can use the result</w:t>
      </w:r>
      <w:r w:rsidR="002D6F92">
        <w:t>s</w:t>
      </w:r>
      <w:r>
        <w:t xml:space="preserve"> of this resear</w:t>
      </w:r>
      <w:r w:rsidR="00116980">
        <w:t>ch in scientific report</w:t>
      </w:r>
      <w:r w:rsidR="00156654">
        <w:t>s</w:t>
      </w:r>
      <w:r w:rsidR="00116980">
        <w:t xml:space="preserve"> presented</w:t>
      </w:r>
      <w:r w:rsidR="00097CEE">
        <w:t xml:space="preserve"> at</w:t>
      </w:r>
      <w:r>
        <w:t xml:space="preserve"> </w:t>
      </w:r>
      <w:r w:rsidR="00116980">
        <w:t>conference</w:t>
      </w:r>
      <w:r w:rsidR="00156654">
        <w:t>s</w:t>
      </w:r>
      <w:r w:rsidR="00116980">
        <w:t xml:space="preserve">, </w:t>
      </w:r>
      <w:r>
        <w:t>seminar</w:t>
      </w:r>
      <w:r w:rsidR="00156654">
        <w:t>s</w:t>
      </w:r>
      <w:r>
        <w:t>, professional conference</w:t>
      </w:r>
      <w:r w:rsidR="00411658">
        <w:t>s</w:t>
      </w:r>
      <w:r>
        <w:t xml:space="preserve"> </w:t>
      </w:r>
      <w:r w:rsidR="00116980">
        <w:t>in the country or region</w:t>
      </w:r>
      <w:r>
        <w:t xml:space="preserve"> and </w:t>
      </w:r>
      <w:r w:rsidR="005E7E96">
        <w:t xml:space="preserve">published </w:t>
      </w:r>
      <w:r>
        <w:t>in</w:t>
      </w:r>
      <w:r w:rsidR="005E7E96">
        <w:t xml:space="preserve"> journal</w:t>
      </w:r>
      <w:r w:rsidR="00156654">
        <w:t>s, these</w:t>
      </w:r>
      <w:r w:rsidR="005E7E96">
        <w:t>s or dissertation</w:t>
      </w:r>
      <w:r w:rsidR="00156654">
        <w:t>s</w:t>
      </w:r>
      <w:r w:rsidR="005E7E96">
        <w:t xml:space="preserve"> </w:t>
      </w:r>
      <w:r>
        <w:t xml:space="preserve">or other forms </w:t>
      </w:r>
      <w:r w:rsidR="00156654">
        <w:t xml:space="preserve">or methods </w:t>
      </w:r>
      <w:r>
        <w:t xml:space="preserve">and </w:t>
      </w:r>
      <w:r w:rsidR="00156654">
        <w:t xml:space="preserve">the </w:t>
      </w:r>
      <w:r>
        <w:t>result</w:t>
      </w:r>
      <w:r w:rsidR="00A95584">
        <w:t>s</w:t>
      </w:r>
      <w:r>
        <w:t xml:space="preserve"> of this clinical trial as in provision 9.2 </w:t>
      </w:r>
      <w:r w:rsidR="00A95584">
        <w:t xml:space="preserve">mentioned in this research proposal </w:t>
      </w:r>
      <w:r>
        <w:t>and must confirm the regulation stated in this Research.</w:t>
      </w:r>
    </w:p>
    <w:p w:rsidR="008320A6" w:rsidRDefault="00156654" w:rsidP="00C76ABE">
      <w:pPr>
        <w:spacing w:line="360" w:lineRule="auto"/>
        <w:ind w:left="360"/>
      </w:pPr>
      <w:r>
        <w:t xml:space="preserve">9.2 When </w:t>
      </w:r>
      <w:r w:rsidR="008320A6">
        <w:t>this clinical trial</w:t>
      </w:r>
      <w:r>
        <w:t xml:space="preserve"> has finished</w:t>
      </w:r>
      <w:r w:rsidR="008320A6">
        <w:t>, Binh Dan Hospital can analyze the data from this clinical trial to announce the result</w:t>
      </w:r>
      <w:r w:rsidR="00274DD8">
        <w:t>s</w:t>
      </w:r>
      <w:r w:rsidR="008320A6">
        <w:t xml:space="preserve">. Such data must be presented </w:t>
      </w:r>
      <w:r w:rsidR="00395B8F">
        <w:t>for</w:t>
      </w:r>
      <w:r w:rsidR="008320A6">
        <w:t xml:space="preserve"> GSK to </w:t>
      </w:r>
      <w:r w:rsidR="00C72CC7">
        <w:t>comment</w:t>
      </w:r>
      <w:r w:rsidR="008320A6">
        <w:t xml:space="preserve"> and di</w:t>
      </w:r>
      <w:r w:rsidR="00956CE2">
        <w:t>s</w:t>
      </w:r>
      <w:r w:rsidR="008320A6">
        <w:t>cuss</w:t>
      </w:r>
      <w:r>
        <w:t>ion</w:t>
      </w:r>
      <w:r w:rsidR="008320A6">
        <w:t xml:space="preserve"> b</w:t>
      </w:r>
      <w:r w:rsidR="0030673E">
        <w:t xml:space="preserve">efore publishing. To ensure GSK can </w:t>
      </w:r>
      <w:r w:rsidR="008320A6">
        <w:t xml:space="preserve">give comments and </w:t>
      </w:r>
      <w:r w:rsidR="009D59B4">
        <w:t xml:space="preserve">propose a satisfactory </w:t>
      </w:r>
      <w:r w:rsidR="008320A6">
        <w:t>opinion, materials</w:t>
      </w:r>
      <w:r w:rsidR="002B5C54">
        <w:t xml:space="preserve"> for announcing </w:t>
      </w:r>
      <w:r w:rsidR="008320A6">
        <w:t xml:space="preserve">should be sent to GSK to consider at least sixty (60) days (or the </w:t>
      </w:r>
      <w:r w:rsidR="00D4772B">
        <w:t xml:space="preserve">time </w:t>
      </w:r>
      <w:r w:rsidR="008320A6">
        <w:t xml:space="preserve">fixed in the </w:t>
      </w:r>
      <w:r w:rsidR="00D4772B">
        <w:t xml:space="preserve">proposal </w:t>
      </w:r>
      <w:r w:rsidR="008320A6">
        <w:t>if longer) before handing the profile to the Board of publishing to consider and announce or popularize</w:t>
      </w:r>
      <w:r w:rsidR="00B5555E">
        <w:t xml:space="preserve"> the results</w:t>
      </w:r>
      <w:r w:rsidR="008320A6">
        <w:t>.</w:t>
      </w:r>
    </w:p>
    <w:p w:rsidR="0004075F" w:rsidRDefault="0004075F" w:rsidP="00C76ABE">
      <w:pPr>
        <w:spacing w:line="360" w:lineRule="auto"/>
        <w:ind w:left="360"/>
      </w:pPr>
      <w:r>
        <w:lastRenderedPageBreak/>
        <w:t xml:space="preserve">9.2.1 Binh Dan Hospital agrees that all reasonable comments from GSK </w:t>
      </w:r>
      <w:r w:rsidR="00A63685">
        <w:t xml:space="preserve">on </w:t>
      </w:r>
      <w:r>
        <w:t xml:space="preserve">the </w:t>
      </w:r>
      <w:r w:rsidR="00CC5ABE">
        <w:t xml:space="preserve">published </w:t>
      </w:r>
      <w:r>
        <w:t>draft</w:t>
      </w:r>
      <w:r w:rsidR="00A63685">
        <w:t xml:space="preserve"> </w:t>
      </w:r>
      <w:r>
        <w:t xml:space="preserve">must be </w:t>
      </w:r>
      <w:r w:rsidR="00A63685">
        <w:t xml:space="preserve">included in the main distribution </w:t>
      </w:r>
      <w:r>
        <w:t>by Binh Dan Hospital.</w:t>
      </w:r>
    </w:p>
    <w:p w:rsidR="0004075F" w:rsidRDefault="0004075F" w:rsidP="00C76ABE">
      <w:pPr>
        <w:spacing w:line="360" w:lineRule="auto"/>
        <w:ind w:left="360"/>
      </w:pPr>
      <w:r>
        <w:t xml:space="preserve">9.2.2 </w:t>
      </w:r>
      <w:r w:rsidR="00A63685">
        <w:t xml:space="preserve">In </w:t>
      </w:r>
      <w:r>
        <w:t>considering the publish</w:t>
      </w:r>
      <w:r w:rsidR="000659B2">
        <w:t>ed d</w:t>
      </w:r>
      <w:r w:rsidR="00CC5ABE">
        <w:t>raft, pursuant to provision</w:t>
      </w:r>
      <w:r>
        <w:t xml:space="preserve"> 9.2</w:t>
      </w:r>
      <w:r w:rsidR="00CC5ABE">
        <w:t xml:space="preserve"> above</w:t>
      </w:r>
      <w:r>
        <w:t>, GSK</w:t>
      </w:r>
      <w:r w:rsidR="00E01D38">
        <w:t xml:space="preserve"> has the right</w:t>
      </w:r>
      <w:r w:rsidR="00E66327">
        <w:t xml:space="preserve"> to make</w:t>
      </w:r>
      <w:r>
        <w:t xml:space="preserve"> reasonable re</w:t>
      </w:r>
      <w:r w:rsidR="00E66327">
        <w:t>quests</w:t>
      </w:r>
      <w:r>
        <w:t xml:space="preserve"> to Binh Dan Hospital to ask for slow</w:t>
      </w:r>
      <w:r w:rsidR="00E66327">
        <w:t xml:space="preserve"> publishing within</w:t>
      </w:r>
      <w:r>
        <w:t xml:space="preserve"> six (6) months from the first day of handing </w:t>
      </w:r>
      <w:r w:rsidR="00E66327">
        <w:t xml:space="preserve">in </w:t>
      </w:r>
      <w:r>
        <w:t xml:space="preserve">the profile to GSK so that GSK can protect information </w:t>
      </w:r>
      <w:r w:rsidR="006A29C5">
        <w:t>ownership</w:t>
      </w:r>
      <w:r>
        <w:t xml:space="preserve"> and Binh Dan Hospital should </w:t>
      </w:r>
      <w:r w:rsidR="006A29C5">
        <w:t>approve the request.</w:t>
      </w:r>
    </w:p>
    <w:p w:rsidR="0004075F" w:rsidRDefault="0004075F" w:rsidP="00C76ABE">
      <w:pPr>
        <w:spacing w:line="360" w:lineRule="auto"/>
        <w:ind w:left="360"/>
      </w:pPr>
      <w:r>
        <w:t xml:space="preserve">9.3 Binh Dan </w:t>
      </w:r>
      <w:r w:rsidR="00C71EE9">
        <w:t>Hospital, the p</w:t>
      </w:r>
      <w:r w:rsidR="00C454AC">
        <w:t>rincipal researcher</w:t>
      </w:r>
      <w:r>
        <w:t xml:space="preserve">s and </w:t>
      </w:r>
      <w:r w:rsidR="004E4123">
        <w:t xml:space="preserve">project </w:t>
      </w:r>
      <w:r>
        <w:t>co-manager</w:t>
      </w:r>
      <w:r w:rsidR="004E4123">
        <w:t>s</w:t>
      </w:r>
      <w:r>
        <w:t xml:space="preserve"> agree that GSK </w:t>
      </w:r>
      <w:r w:rsidR="004E4123">
        <w:t xml:space="preserve"> may present </w:t>
      </w:r>
      <w:r w:rsidR="00097CEE">
        <w:t>at</w:t>
      </w:r>
      <w:r>
        <w:t xml:space="preserve"> seminar</w:t>
      </w:r>
      <w:r w:rsidR="00156654">
        <w:t>s</w:t>
      </w:r>
      <w:r w:rsidR="007834ED">
        <w:t xml:space="preserve">, </w:t>
      </w:r>
      <w:r w:rsidR="003746BF">
        <w:t>national</w:t>
      </w:r>
      <w:r w:rsidR="004E4123">
        <w:t>, regional or global professional conference</w:t>
      </w:r>
      <w:r w:rsidR="00156654">
        <w:t>s</w:t>
      </w:r>
      <w:r w:rsidR="004E4123">
        <w:t>,</w:t>
      </w:r>
      <w:r w:rsidR="003746BF">
        <w:t xml:space="preserve"> and </w:t>
      </w:r>
      <w:r w:rsidR="00636A7D">
        <w:t>announce</w:t>
      </w:r>
      <w:r w:rsidR="00156654">
        <w:t xml:space="preserve"> in</w:t>
      </w:r>
      <w:r w:rsidR="004E4123">
        <w:t xml:space="preserve"> journal</w:t>
      </w:r>
      <w:r w:rsidR="00156654">
        <w:t>s, these</w:t>
      </w:r>
      <w:r w:rsidR="00636A7D">
        <w:t xml:space="preserve">s or </w:t>
      </w:r>
      <w:r w:rsidR="004E4123">
        <w:t>dissertation</w:t>
      </w:r>
      <w:r w:rsidR="00156654">
        <w:t>s</w:t>
      </w:r>
      <w:r w:rsidR="004E4123">
        <w:t xml:space="preserve"> or </w:t>
      </w:r>
      <w:r w:rsidR="00636A7D">
        <w:t>other</w:t>
      </w:r>
      <w:r w:rsidR="004E4123">
        <w:t xml:space="preserve"> selected</w:t>
      </w:r>
      <w:r w:rsidR="00636A7D">
        <w:t xml:space="preserve"> forms</w:t>
      </w:r>
      <w:r w:rsidR="002C4772">
        <w:t xml:space="preserve">, the </w:t>
      </w:r>
      <w:r w:rsidR="00636A7D">
        <w:t>outline summary, method</w:t>
      </w:r>
      <w:r w:rsidR="00224824">
        <w:t>ology</w:t>
      </w:r>
      <w:r w:rsidR="00636A7D">
        <w:t xml:space="preserve"> and result</w:t>
      </w:r>
      <w:r w:rsidR="00224824">
        <w:t xml:space="preserve">s of </w:t>
      </w:r>
      <w:r w:rsidR="00636A7D">
        <w:t>this clinical trial; and especi</w:t>
      </w:r>
      <w:r w:rsidR="00097CEE">
        <w:t>ally</w:t>
      </w:r>
      <w:r w:rsidR="00636A7D">
        <w:t xml:space="preserve"> Binh Dan Hospital</w:t>
      </w:r>
      <w:r w:rsidR="00EF423E">
        <w:t xml:space="preserve">, the </w:t>
      </w:r>
      <w:r w:rsidR="00C454AC">
        <w:t>principal researcher</w:t>
      </w:r>
      <w:r w:rsidR="00636A7D">
        <w:t>s and</w:t>
      </w:r>
      <w:r w:rsidR="00EF423E">
        <w:t xml:space="preserve"> project</w:t>
      </w:r>
      <w:r w:rsidR="00636A7D">
        <w:t xml:space="preserve"> co-manager</w:t>
      </w:r>
      <w:r w:rsidR="00EF423E">
        <w:t>s</w:t>
      </w:r>
      <w:r w:rsidR="00156654">
        <w:t xml:space="preserve"> agree</w:t>
      </w:r>
      <w:r w:rsidR="00636A7D">
        <w:t xml:space="preserve"> to </w:t>
      </w:r>
      <w:r w:rsidR="00EF423E">
        <w:t xml:space="preserve">comply with </w:t>
      </w:r>
      <w:r w:rsidR="00636A7D">
        <w:t xml:space="preserve">the process of GSK </w:t>
      </w:r>
      <w:r w:rsidR="00EF423E">
        <w:t xml:space="preserve">on </w:t>
      </w:r>
      <w:r w:rsidR="00636A7D">
        <w:t>publishing and announcing the results of the trials sponsored by GSK</w:t>
      </w:r>
      <w:r w:rsidR="00156654">
        <w:t xml:space="preserve">.  </w:t>
      </w:r>
      <w:r w:rsidR="00636A7D">
        <w:t xml:space="preserve"> GSK can announce the result of</w:t>
      </w:r>
      <w:r w:rsidR="00156654">
        <w:t xml:space="preserve"> the</w:t>
      </w:r>
      <w:r w:rsidR="00636A7D">
        <w:t xml:space="preserve"> trial to</w:t>
      </w:r>
      <w:r w:rsidR="00156654">
        <w:t xml:space="preserve"> the</w:t>
      </w:r>
      <w:r w:rsidR="00636A7D">
        <w:t xml:space="preserve"> public by </w:t>
      </w:r>
      <w:r w:rsidR="00485613">
        <w:t xml:space="preserve">placing the </w:t>
      </w:r>
      <w:r w:rsidR="00636A7D">
        <w:t xml:space="preserve">summary of the trial </w:t>
      </w:r>
      <w:r w:rsidR="00485613">
        <w:t>result</w:t>
      </w:r>
      <w:r w:rsidR="00097CEE">
        <w:t>s</w:t>
      </w:r>
      <w:r w:rsidR="00485613">
        <w:t xml:space="preserve"> </w:t>
      </w:r>
      <w:r w:rsidR="00636A7D">
        <w:t xml:space="preserve">on </w:t>
      </w:r>
      <w:r w:rsidR="00156654">
        <w:t xml:space="preserve">the </w:t>
      </w:r>
      <w:r w:rsidR="00636A7D">
        <w:t>web</w:t>
      </w:r>
      <w:r w:rsidR="00485613">
        <w:t>site</w:t>
      </w:r>
      <w:r w:rsidR="00636A7D">
        <w:t xml:space="preserve"> of </w:t>
      </w:r>
      <w:r w:rsidR="00485613">
        <w:t>GSK</w:t>
      </w:r>
      <w:r w:rsidR="00636A7D">
        <w:t xml:space="preserve"> or GlaxoSmithKline </w:t>
      </w:r>
      <w:r w:rsidR="00096F43">
        <w:t>Corporation</w:t>
      </w:r>
      <w:r w:rsidR="00636A7D">
        <w:t xml:space="preserve"> before or after the result is announce</w:t>
      </w:r>
      <w:r w:rsidR="00096F43">
        <w:t>d in the journal or</w:t>
      </w:r>
      <w:r w:rsidR="00636A7D">
        <w:t xml:space="preserve"> other forms. Besides, Binh Dan Hospital</w:t>
      </w:r>
      <w:r w:rsidR="00BB1FEF">
        <w:t xml:space="preserve">, the principal </w:t>
      </w:r>
      <w:r w:rsidR="00636A7D">
        <w:t xml:space="preserve">researchers and </w:t>
      </w:r>
      <w:r w:rsidR="00BB1FEF">
        <w:t xml:space="preserve">project </w:t>
      </w:r>
      <w:r w:rsidR="00636A7D">
        <w:t xml:space="preserve">co-manager agree that GSK can announce </w:t>
      </w:r>
      <w:r w:rsidR="00156654">
        <w:t xml:space="preserve">at </w:t>
      </w:r>
      <w:r w:rsidR="00636A7D">
        <w:t>any</w:t>
      </w:r>
      <w:r w:rsidR="00156654">
        <w:t xml:space="preserve"> </w:t>
      </w:r>
      <w:r w:rsidR="00636A7D">
        <w:t xml:space="preserve">time </w:t>
      </w:r>
      <w:r w:rsidR="00156654">
        <w:t xml:space="preserve">the </w:t>
      </w:r>
      <w:r w:rsidR="00636A7D">
        <w:t xml:space="preserve">names of </w:t>
      </w:r>
      <w:r w:rsidR="00BB1FEF">
        <w:t xml:space="preserve">the </w:t>
      </w:r>
      <w:r w:rsidR="00C454AC">
        <w:t>principal researcher</w:t>
      </w:r>
      <w:r w:rsidR="00636A7D">
        <w:t>s and</w:t>
      </w:r>
      <w:r w:rsidR="00BB1FEF">
        <w:t xml:space="preserve"> project</w:t>
      </w:r>
      <w:r w:rsidR="00636A7D">
        <w:t xml:space="preserve"> co-manager</w:t>
      </w:r>
      <w:r w:rsidR="00BB1FEF">
        <w:t>s</w:t>
      </w:r>
      <w:r w:rsidR="00097CEE">
        <w:t>, the details relating</w:t>
      </w:r>
      <w:r w:rsidR="00636A7D">
        <w:t xml:space="preserve"> to Binh Dan Hospital and/or</w:t>
      </w:r>
      <w:r w:rsidR="00156654">
        <w:t xml:space="preserve"> the</w:t>
      </w:r>
      <w:r w:rsidR="00636A7D">
        <w:t xml:space="preserve"> de</w:t>
      </w:r>
      <w:r w:rsidR="00156654">
        <w:t>tails of Binh Dan Hospital that</w:t>
      </w:r>
      <w:r w:rsidR="00636A7D">
        <w:t xml:space="preserve"> </w:t>
      </w:r>
      <w:r w:rsidR="00156654">
        <w:t xml:space="preserve">the </w:t>
      </w:r>
      <w:r w:rsidR="00C454AC">
        <w:t>principal researcher</w:t>
      </w:r>
      <w:r w:rsidR="00636A7D">
        <w:t xml:space="preserve">s and </w:t>
      </w:r>
      <w:r w:rsidR="00BB1FEF">
        <w:t>project co-managers are members of global publishing registration.</w:t>
      </w:r>
    </w:p>
    <w:p w:rsidR="001D6830" w:rsidRDefault="001D6830" w:rsidP="00C76ABE">
      <w:pPr>
        <w:spacing w:line="360" w:lineRule="auto"/>
        <w:ind w:left="360"/>
      </w:pPr>
    </w:p>
    <w:p w:rsidR="00636A7D" w:rsidRPr="001D6830" w:rsidRDefault="00636A7D" w:rsidP="00C76ABE">
      <w:pPr>
        <w:spacing w:line="360" w:lineRule="auto"/>
        <w:ind w:left="360"/>
        <w:rPr>
          <w:b/>
        </w:rPr>
      </w:pPr>
      <w:r w:rsidRPr="001D6830">
        <w:rPr>
          <w:b/>
        </w:rPr>
        <w:t xml:space="preserve">10. INTELLECTUAL </w:t>
      </w:r>
      <w:r w:rsidR="00B924CB" w:rsidRPr="001D6830">
        <w:rPr>
          <w:b/>
        </w:rPr>
        <w:t>PROPERTY</w:t>
      </w:r>
    </w:p>
    <w:p w:rsidR="001D6830" w:rsidRDefault="001D6830" w:rsidP="00C76ABE">
      <w:pPr>
        <w:spacing w:line="360" w:lineRule="auto"/>
        <w:ind w:left="360"/>
      </w:pPr>
    </w:p>
    <w:p w:rsidR="00636A7D" w:rsidRDefault="00636A7D" w:rsidP="00C76ABE">
      <w:pPr>
        <w:spacing w:line="360" w:lineRule="auto"/>
        <w:ind w:left="360"/>
      </w:pPr>
      <w:r>
        <w:t xml:space="preserve">10.1 All intellectual </w:t>
      </w:r>
      <w:r w:rsidR="00C259F5">
        <w:t>property and k</w:t>
      </w:r>
      <w:r>
        <w:t xml:space="preserve">now-how is </w:t>
      </w:r>
      <w:r w:rsidR="00846BB7">
        <w:t xml:space="preserve">held </w:t>
      </w:r>
      <w:r>
        <w:t xml:space="preserve">by Binh Dan Hospital or </w:t>
      </w:r>
      <w:r w:rsidR="00A5492D">
        <w:t xml:space="preserve">licensed </w:t>
      </w:r>
      <w:r>
        <w:t xml:space="preserve">before </w:t>
      </w:r>
      <w:r w:rsidR="002269EE">
        <w:t xml:space="preserve">and after the date of </w:t>
      </w:r>
      <w:r>
        <w:t xml:space="preserve">signing this Agreement, </w:t>
      </w:r>
      <w:r w:rsidR="00085250">
        <w:t xml:space="preserve">in addition, </w:t>
      </w:r>
      <w:r>
        <w:t>any intellectual right</w:t>
      </w:r>
      <w:r w:rsidR="00C96025">
        <w:t>s</w:t>
      </w:r>
      <w:r>
        <w:t xml:space="preserve"> and know</w:t>
      </w:r>
      <w:r w:rsidR="00C96025">
        <w:t>-</w:t>
      </w:r>
      <w:r>
        <w:t xml:space="preserve"> how</w:t>
      </w:r>
      <w:r w:rsidR="00C96025">
        <w:t xml:space="preserve"> </w:t>
      </w:r>
      <w:r w:rsidR="00720E08">
        <w:t>gaine</w:t>
      </w:r>
      <w:r w:rsidR="00C96025">
        <w:t>d</w:t>
      </w:r>
      <w:r>
        <w:t xml:space="preserve"> from this clinical trial</w:t>
      </w:r>
      <w:r w:rsidR="00085250">
        <w:t xml:space="preserve"> </w:t>
      </w:r>
      <w:r w:rsidR="00097CEE">
        <w:t>are</w:t>
      </w:r>
      <w:r w:rsidR="00085250">
        <w:t xml:space="preserve"> the property of Binh Dan Hospital and will become</w:t>
      </w:r>
      <w:r w:rsidR="00C96025">
        <w:t xml:space="preserve"> </w:t>
      </w:r>
      <w:r>
        <w:t xml:space="preserve">the </w:t>
      </w:r>
      <w:r w:rsidR="00C96025">
        <w:t>property</w:t>
      </w:r>
      <w:r w:rsidR="00720E08">
        <w:t xml:space="preserve"> of Binh Dan Hospi</w:t>
      </w:r>
      <w:r w:rsidR="00085250">
        <w:t>t</w:t>
      </w:r>
      <w:r w:rsidR="00720E08">
        <w:t>al</w:t>
      </w:r>
      <w:r>
        <w:t>.</w:t>
      </w:r>
    </w:p>
    <w:p w:rsidR="00720E08" w:rsidRDefault="00636A7D" w:rsidP="00C76ABE">
      <w:pPr>
        <w:spacing w:line="360" w:lineRule="auto"/>
        <w:ind w:left="360"/>
      </w:pPr>
      <w:r>
        <w:t>10.2</w:t>
      </w:r>
      <w:r w:rsidR="00720E08">
        <w:t xml:space="preserve"> All intell</w:t>
      </w:r>
      <w:r w:rsidR="00085250">
        <w:t>ectual property and know-how held by Binh Dan Hospital or licensed to</w:t>
      </w:r>
      <w:r w:rsidR="00720E08">
        <w:t xml:space="preserve">  GSK before and after the date of signing this Agreement, in addition to any intellectual rights and know- how gained from this clinical trial</w:t>
      </w:r>
      <w:r w:rsidR="00097CEE">
        <w:t>, are</w:t>
      </w:r>
      <w:r w:rsidR="00720E08">
        <w:t xml:space="preserve"> the property of GSK and will be the property of GSK.</w:t>
      </w:r>
    </w:p>
    <w:p w:rsidR="00756CB3" w:rsidRDefault="00C845E4" w:rsidP="00C76ABE">
      <w:pPr>
        <w:spacing w:line="360" w:lineRule="auto"/>
        <w:ind w:left="360"/>
      </w:pPr>
      <w:r>
        <w:lastRenderedPageBreak/>
        <w:t>10.3</w:t>
      </w:r>
      <w:r w:rsidR="00636A7D">
        <w:t xml:space="preserve"> All</w:t>
      </w:r>
      <w:r w:rsidR="00D11B85">
        <w:t xml:space="preserve"> rights of </w:t>
      </w:r>
      <w:r w:rsidR="00636A7D">
        <w:t xml:space="preserve">intellectual </w:t>
      </w:r>
      <w:r w:rsidR="00D11B85">
        <w:t xml:space="preserve">property and </w:t>
      </w:r>
      <w:r w:rsidR="00636A7D">
        <w:t>know-how</w:t>
      </w:r>
      <w:r w:rsidR="00F914D4">
        <w:t xml:space="preserve"> gained</w:t>
      </w:r>
      <w:r w:rsidR="00636A7D">
        <w:t xml:space="preserve"> from this clinical trial</w:t>
      </w:r>
      <w:r w:rsidR="00F5204F">
        <w:t xml:space="preserve"> </w:t>
      </w:r>
      <w:r w:rsidR="00F914D4">
        <w:t xml:space="preserve">will be awarded to </w:t>
      </w:r>
      <w:r w:rsidR="00F5204F">
        <w:t>GSK</w:t>
      </w:r>
      <w:r w:rsidR="00756CB3">
        <w:t xml:space="preserve"> and exclusively licensed to GSK or companies designated by GSK under Articles 10.4 and 10.5 below.</w:t>
      </w:r>
    </w:p>
    <w:p w:rsidR="00636A7D" w:rsidRDefault="00C845E4" w:rsidP="00C76ABE">
      <w:pPr>
        <w:spacing w:line="360" w:lineRule="auto"/>
        <w:ind w:left="360"/>
      </w:pPr>
      <w:r>
        <w:t xml:space="preserve">10.4 </w:t>
      </w:r>
      <w:r w:rsidR="00C721EB">
        <w:t>In this way, Binh Dan Hosp</w:t>
      </w:r>
      <w:r w:rsidR="00B0793E">
        <w:t>ital will transfer its</w:t>
      </w:r>
      <w:r w:rsidR="00C721EB">
        <w:t xml:space="preserve"> intellectual property</w:t>
      </w:r>
      <w:r w:rsidR="00B0793E">
        <w:t xml:space="preserve"> rights</w:t>
      </w:r>
      <w:r w:rsidR="00C721EB">
        <w:t xml:space="preserve"> and know-how gai</w:t>
      </w:r>
      <w:r w:rsidR="00B0793E">
        <w:t>ned from this clinical trial to</w:t>
      </w:r>
      <w:r w:rsidR="00C721EB">
        <w:t xml:space="preserve"> GSK or t</w:t>
      </w:r>
      <w:r w:rsidR="00B0793E">
        <w:t>he company appointed by GSK at</w:t>
      </w:r>
      <w:r w:rsidR="00C721EB">
        <w:t xml:space="preserve"> the ex</w:t>
      </w:r>
      <w:r w:rsidR="00B0793E">
        <w:t>pense and at the request of</w:t>
      </w:r>
      <w:r w:rsidR="00C721EB">
        <w:t xml:space="preserve"> </w:t>
      </w:r>
      <w:r w:rsidR="00F5204F">
        <w:t xml:space="preserve">GSK; Binh Dan </w:t>
      </w:r>
      <w:r w:rsidR="00E44272">
        <w:t>Hospital</w:t>
      </w:r>
      <w:r w:rsidR="00661C6F">
        <w:t>, the</w:t>
      </w:r>
      <w:r w:rsidR="00E44272">
        <w:t xml:space="preserve"> </w:t>
      </w:r>
      <w:r w:rsidR="00C454AC">
        <w:t>principal researcher</w:t>
      </w:r>
      <w:r w:rsidR="00E44272">
        <w:t>s and</w:t>
      </w:r>
      <w:r w:rsidR="00661C6F">
        <w:t xml:space="preserve"> project</w:t>
      </w:r>
      <w:r w:rsidR="00E44272">
        <w:t xml:space="preserve"> co-manager</w:t>
      </w:r>
      <w:r w:rsidR="00661C6F">
        <w:t>s</w:t>
      </w:r>
      <w:r w:rsidR="00E44272">
        <w:t xml:space="preserve"> must </w:t>
      </w:r>
      <w:r w:rsidR="00661C6F">
        <w:t>conduct</w:t>
      </w:r>
      <w:r w:rsidR="00E44272">
        <w:t xml:space="preserve"> legal procedures and</w:t>
      </w:r>
      <w:r w:rsidR="00661C6F">
        <w:t xml:space="preserve"> perform all</w:t>
      </w:r>
      <w:r w:rsidR="00E44272">
        <w:t xml:space="preserve"> necessary actions when GSK requires reasonably to </w:t>
      </w:r>
      <w:r w:rsidR="0008478B">
        <w:t xml:space="preserve">transfer </w:t>
      </w:r>
      <w:r w:rsidR="00E44272">
        <w:t>fully and</w:t>
      </w:r>
      <w:r w:rsidR="0008478B">
        <w:t xml:space="preserve"> validly</w:t>
      </w:r>
      <w:r w:rsidR="00E44272">
        <w:t xml:space="preserve"> all intellectual </w:t>
      </w:r>
      <w:r w:rsidR="0008478B">
        <w:t>property and know-how gain</w:t>
      </w:r>
      <w:r w:rsidR="00097CEE">
        <w:t>ed</w:t>
      </w:r>
      <w:r w:rsidR="0008478B">
        <w:t xml:space="preserve"> from t</w:t>
      </w:r>
      <w:r w:rsidR="00E44272">
        <w:t>his clinical trial</w:t>
      </w:r>
      <w:r w:rsidR="00B0793E">
        <w:t xml:space="preserve"> to</w:t>
      </w:r>
      <w:r w:rsidR="00671D9B">
        <w:t xml:space="preserve"> GSK or the company</w:t>
      </w:r>
      <w:r w:rsidR="00E44272">
        <w:t xml:space="preserve"> appointed by GSK.</w:t>
      </w:r>
    </w:p>
    <w:p w:rsidR="00A25464" w:rsidRDefault="00097CEE" w:rsidP="00C76ABE">
      <w:pPr>
        <w:spacing w:line="360" w:lineRule="auto"/>
        <w:ind w:left="360"/>
      </w:pPr>
      <w:r>
        <w:t>10.5 Binh Dan H</w:t>
      </w:r>
      <w:r w:rsidR="00A25464">
        <w:t>ospital and</w:t>
      </w:r>
      <w:r w:rsidR="00D76412">
        <w:t xml:space="preserve"> the</w:t>
      </w:r>
      <w:r w:rsidR="00A25464">
        <w:t xml:space="preserve"> </w:t>
      </w:r>
      <w:r w:rsidR="00C454AC">
        <w:t>principal researcher</w:t>
      </w:r>
      <w:r w:rsidR="00A25464">
        <w:t>s and</w:t>
      </w:r>
      <w:r w:rsidR="00D76412">
        <w:t xml:space="preserve"> project</w:t>
      </w:r>
      <w:r w:rsidR="00A25464">
        <w:t xml:space="preserve"> co-manager</w:t>
      </w:r>
      <w:r w:rsidR="00D76412">
        <w:t>s</w:t>
      </w:r>
      <w:r w:rsidR="00A25464">
        <w:t xml:space="preserve"> must </w:t>
      </w:r>
      <w:r w:rsidR="003F3E6C">
        <w:t xml:space="preserve">disclose </w:t>
      </w:r>
      <w:r w:rsidR="00A25464">
        <w:t xml:space="preserve">immediately </w:t>
      </w:r>
      <w:r w:rsidR="00B0793E">
        <w:t>to</w:t>
      </w:r>
      <w:r w:rsidR="00A25464">
        <w:t xml:space="preserve"> GSK all and any know-how according to the spirit of this Agreement and commit not to use </w:t>
      </w:r>
      <w:r w:rsidR="00DF4B0B">
        <w:t xml:space="preserve">the </w:t>
      </w:r>
      <w:r w:rsidR="00A25464">
        <w:t>know</w:t>
      </w:r>
      <w:r w:rsidR="00DF4B0B">
        <w:t xml:space="preserve">-how for any </w:t>
      </w:r>
      <w:r w:rsidR="00A25464">
        <w:t>purpose</w:t>
      </w:r>
      <w:r w:rsidR="00DF4B0B">
        <w:t xml:space="preserve"> other than</w:t>
      </w:r>
      <w:r w:rsidR="00A25464">
        <w:t xml:space="preserve"> the purpose</w:t>
      </w:r>
      <w:r w:rsidR="00DF4B0B">
        <w:t xml:space="preserve"> of</w:t>
      </w:r>
      <w:r w:rsidR="00A25464">
        <w:t xml:space="preserve"> this Agreement without </w:t>
      </w:r>
      <w:r w:rsidR="00B0793E">
        <w:t xml:space="preserve">the </w:t>
      </w:r>
      <w:r w:rsidR="00DF4B0B">
        <w:t>written approval</w:t>
      </w:r>
      <w:r w:rsidR="00B0793E">
        <w:t xml:space="preserve"> of GSK;</w:t>
      </w:r>
      <w:r w:rsidR="00A25464">
        <w:t xml:space="preserve"> such </w:t>
      </w:r>
      <w:r w:rsidR="00B0793E">
        <w:t>consent must not be withheld</w:t>
      </w:r>
      <w:r w:rsidR="00172C74">
        <w:t xml:space="preserve"> </w:t>
      </w:r>
      <w:r w:rsidR="00A25464">
        <w:t xml:space="preserve">without any proper reason. </w:t>
      </w:r>
      <w:r w:rsidR="00172C74">
        <w:t xml:space="preserve">In this way, </w:t>
      </w:r>
      <w:r w:rsidR="00A25464">
        <w:t>Binh Dan Hospital</w:t>
      </w:r>
      <w:r w:rsidR="0006748E">
        <w:t xml:space="preserve"> will transfer to GSK an </w:t>
      </w:r>
      <w:r w:rsidR="00A25464">
        <w:t>exclusive license</w:t>
      </w:r>
      <w:r w:rsidR="0006748E">
        <w:t xml:space="preserve"> which is </w:t>
      </w:r>
      <w:r w:rsidR="00A25464">
        <w:t>world</w:t>
      </w:r>
      <w:r w:rsidR="0006748E">
        <w:t>wide, irrevocable</w:t>
      </w:r>
      <w:r w:rsidR="00B0793E">
        <w:t xml:space="preserve"> and</w:t>
      </w:r>
      <w:r w:rsidR="0006748E" w:rsidRPr="00097CEE">
        <w:rPr>
          <w:color w:val="FF0000"/>
        </w:rPr>
        <w:t xml:space="preserve"> paid enough </w:t>
      </w:r>
      <w:r w:rsidR="00BA1EA7" w:rsidRPr="00097CEE">
        <w:rPr>
          <w:color w:val="FF0000"/>
        </w:rPr>
        <w:t>royalties</w:t>
      </w:r>
      <w:r w:rsidR="0006748E" w:rsidRPr="00097CEE">
        <w:rPr>
          <w:color w:val="FF0000"/>
        </w:rPr>
        <w:t xml:space="preserve"> for know-how due to exploit the know-how for any</w:t>
      </w:r>
      <w:r w:rsidR="00A25464" w:rsidRPr="00097CEE">
        <w:rPr>
          <w:color w:val="FF0000"/>
        </w:rPr>
        <w:t xml:space="preserve"> purpose.</w:t>
      </w:r>
    </w:p>
    <w:p w:rsidR="003F34DE" w:rsidRDefault="003F34DE" w:rsidP="00C76ABE">
      <w:pPr>
        <w:spacing w:line="360" w:lineRule="auto"/>
        <w:ind w:left="360"/>
      </w:pPr>
    </w:p>
    <w:p w:rsidR="00A25464" w:rsidRPr="003F34DE" w:rsidRDefault="001A3C26" w:rsidP="00C76ABE">
      <w:pPr>
        <w:spacing w:line="360" w:lineRule="auto"/>
        <w:ind w:left="360"/>
        <w:rPr>
          <w:b/>
        </w:rPr>
      </w:pPr>
      <w:r w:rsidRPr="003F34DE">
        <w:rPr>
          <w:b/>
        </w:rPr>
        <w:t xml:space="preserve">11. AGREEMENT ON </w:t>
      </w:r>
      <w:r w:rsidR="003F34DE" w:rsidRPr="003F34DE">
        <w:rPr>
          <w:b/>
        </w:rPr>
        <w:t>FUNDING</w:t>
      </w:r>
    </w:p>
    <w:p w:rsidR="003F34DE" w:rsidRDefault="003F34DE" w:rsidP="00C76ABE">
      <w:pPr>
        <w:spacing w:line="360" w:lineRule="auto"/>
        <w:ind w:left="360"/>
      </w:pPr>
    </w:p>
    <w:p w:rsidR="001A3C26" w:rsidRDefault="001A3C26" w:rsidP="00C76ABE">
      <w:pPr>
        <w:spacing w:line="360" w:lineRule="auto"/>
        <w:ind w:left="360"/>
      </w:pPr>
      <w:r>
        <w:t xml:space="preserve">11.1 GSK will pay </w:t>
      </w:r>
      <w:r w:rsidR="00B0793E">
        <w:t xml:space="preserve">for the </w:t>
      </w:r>
      <w:r w:rsidR="00C37A52">
        <w:t xml:space="preserve">funding of this </w:t>
      </w:r>
      <w:r>
        <w:t xml:space="preserve">clinical trial </w:t>
      </w:r>
      <w:r w:rsidR="00C37A52">
        <w:t xml:space="preserve">for </w:t>
      </w:r>
      <w:r>
        <w:t xml:space="preserve">Binh Dan Hospital </w:t>
      </w:r>
      <w:r w:rsidR="00C37A52">
        <w:t>as specified in Annex 5 hereto.</w:t>
      </w:r>
    </w:p>
    <w:p w:rsidR="001A3C26" w:rsidRDefault="00B0793E" w:rsidP="00C76ABE">
      <w:pPr>
        <w:spacing w:line="360" w:lineRule="auto"/>
        <w:ind w:left="360"/>
      </w:pPr>
      <w:r>
        <w:t>11.2 Binh Dan H</w:t>
      </w:r>
      <w:r w:rsidR="001A3C26">
        <w:t xml:space="preserve">ospital </w:t>
      </w:r>
      <w:r>
        <w:t>is responsible for providing</w:t>
      </w:r>
      <w:r w:rsidR="001A3C26">
        <w:t xml:space="preserve"> receipts and/or</w:t>
      </w:r>
      <w:r w:rsidR="00B202B5">
        <w:t xml:space="preserve"> </w:t>
      </w:r>
      <w:r w:rsidR="001A3C26">
        <w:t>legal receipt</w:t>
      </w:r>
      <w:r w:rsidR="00B202B5">
        <w:t>s</w:t>
      </w:r>
      <w:r w:rsidR="001A3C26">
        <w:t xml:space="preserve"> for all payment</w:t>
      </w:r>
      <w:r w:rsidR="00B202B5">
        <w:t>s made by</w:t>
      </w:r>
      <w:r w:rsidR="001A3C26">
        <w:t xml:space="preserve"> GSK</w:t>
      </w:r>
      <w:r w:rsidR="00892DD1">
        <w:t xml:space="preserve"> </w:t>
      </w:r>
      <w:r>
        <w:t>in accordance with the</w:t>
      </w:r>
      <w:r w:rsidR="001A3C26">
        <w:t xml:space="preserve"> administrative procedure</w:t>
      </w:r>
      <w:r w:rsidR="00892DD1">
        <w:t>s</w:t>
      </w:r>
      <w:r w:rsidR="001A3C26">
        <w:t xml:space="preserve"> of </w:t>
      </w:r>
      <w:r>
        <w:t xml:space="preserve">the </w:t>
      </w:r>
      <w:r w:rsidR="001A3C26">
        <w:t>Ministry of Health</w:t>
      </w:r>
      <w:r w:rsidR="00215CFE">
        <w:t>.</w:t>
      </w:r>
    </w:p>
    <w:p w:rsidR="00215CFE" w:rsidRDefault="00215CFE" w:rsidP="00C76ABE">
      <w:pPr>
        <w:spacing w:line="360" w:lineRule="auto"/>
        <w:ind w:left="360"/>
      </w:pPr>
      <w:r>
        <w:t>All payment</w:t>
      </w:r>
      <w:r w:rsidR="00321B39">
        <w:t>s</w:t>
      </w:r>
      <w:r>
        <w:t xml:space="preserve"> must</w:t>
      </w:r>
      <w:r w:rsidR="00321B39">
        <w:t xml:space="preserve"> be made in accordance with the schedule regulated in Annex 5</w:t>
      </w:r>
      <w:r>
        <w:t xml:space="preserve"> after Binh Dan Hospital</w:t>
      </w:r>
      <w:r w:rsidR="00321B39">
        <w:t xml:space="preserve"> </w:t>
      </w:r>
      <w:r>
        <w:t>submit</w:t>
      </w:r>
      <w:r w:rsidR="00B0793E">
        <w:t>s</w:t>
      </w:r>
      <w:r>
        <w:t xml:space="preserve"> </w:t>
      </w:r>
      <w:r w:rsidR="00B0793E">
        <w:t>a</w:t>
      </w:r>
      <w:r w:rsidR="00321B39">
        <w:t xml:space="preserve"> valid bill/invoice or value-added tax invoice</w:t>
      </w:r>
      <w:r>
        <w:t xml:space="preserve"> (if any) to GSK.</w:t>
      </w:r>
    </w:p>
    <w:p w:rsidR="00215CFE" w:rsidRDefault="005C58C9" w:rsidP="00C76ABE">
      <w:pPr>
        <w:spacing w:line="360" w:lineRule="auto"/>
        <w:ind w:left="360"/>
      </w:pPr>
      <w:r>
        <w:t>11.3 The process of payment will be base</w:t>
      </w:r>
      <w:r w:rsidR="00DF78E9">
        <w:t>d</w:t>
      </w:r>
      <w:r w:rsidR="00B0793E">
        <w:t xml:space="preserve"> on the progr</w:t>
      </w:r>
      <w:r>
        <w:t xml:space="preserve">ess </w:t>
      </w:r>
      <w:r w:rsidR="00DF78E9">
        <w:t>of the study b</w:t>
      </w:r>
      <w:r w:rsidR="00097CEE">
        <w:t xml:space="preserve">ased on the real work </w:t>
      </w:r>
      <w:r w:rsidR="00DF78E9">
        <w:t>done</w:t>
      </w:r>
      <w:r>
        <w:t>.</w:t>
      </w:r>
    </w:p>
    <w:p w:rsidR="00E12E87" w:rsidRDefault="00E12E87" w:rsidP="00C76ABE">
      <w:pPr>
        <w:spacing w:line="360" w:lineRule="auto"/>
        <w:ind w:left="360"/>
      </w:pPr>
      <w:r>
        <w:t>11.4 Binh Dan Hospital will be responsible for paying a</w:t>
      </w:r>
      <w:r w:rsidR="006D6305">
        <w:t>ny</w:t>
      </w:r>
      <w:r w:rsidR="00D764D9">
        <w:t xml:space="preserve"> taxes, </w:t>
      </w:r>
      <w:r>
        <w:t xml:space="preserve">charges </w:t>
      </w:r>
      <w:r w:rsidR="00D764D9">
        <w:t xml:space="preserve">and fees </w:t>
      </w:r>
      <w:r>
        <w:t>relat</w:t>
      </w:r>
      <w:r w:rsidR="00D764D9">
        <w:t>ing</w:t>
      </w:r>
      <w:r>
        <w:t xml:space="preserve"> to and/or arising from this Agreement.</w:t>
      </w:r>
    </w:p>
    <w:p w:rsidR="00085B3D" w:rsidRPr="00085B3D" w:rsidRDefault="00085B3D" w:rsidP="00C76ABE">
      <w:pPr>
        <w:spacing w:line="360" w:lineRule="auto"/>
        <w:ind w:left="360"/>
        <w:rPr>
          <w:b/>
        </w:rPr>
      </w:pPr>
    </w:p>
    <w:p w:rsidR="00E12E87" w:rsidRPr="00085B3D" w:rsidRDefault="00E94D93" w:rsidP="00C76ABE">
      <w:pPr>
        <w:spacing w:line="360" w:lineRule="auto"/>
        <w:ind w:left="360"/>
        <w:rPr>
          <w:b/>
        </w:rPr>
      </w:pPr>
      <w:r w:rsidRPr="00085B3D">
        <w:rPr>
          <w:b/>
        </w:rPr>
        <w:lastRenderedPageBreak/>
        <w:t xml:space="preserve">12. </w:t>
      </w:r>
      <w:r w:rsidR="008F2829" w:rsidRPr="00085B3D">
        <w:rPr>
          <w:b/>
        </w:rPr>
        <w:t xml:space="preserve">DURATION OF </w:t>
      </w:r>
      <w:r w:rsidRPr="00085B3D">
        <w:rPr>
          <w:b/>
        </w:rPr>
        <w:t>THE CONTRACT</w:t>
      </w:r>
    </w:p>
    <w:p w:rsidR="00085B3D" w:rsidRDefault="00085B3D" w:rsidP="00C76ABE">
      <w:pPr>
        <w:spacing w:line="360" w:lineRule="auto"/>
        <w:ind w:left="360"/>
      </w:pPr>
    </w:p>
    <w:p w:rsidR="00E94D93" w:rsidRDefault="00E94D93" w:rsidP="00C76ABE">
      <w:pPr>
        <w:spacing w:line="360" w:lineRule="auto"/>
        <w:ind w:left="360"/>
      </w:pPr>
      <w:r>
        <w:t xml:space="preserve">This Agreement will come </w:t>
      </w:r>
      <w:r w:rsidR="00B0793E">
        <w:t>in</w:t>
      </w:r>
      <w:r>
        <w:t xml:space="preserve">to effect from the date </w:t>
      </w:r>
      <w:r w:rsidR="00085B3D">
        <w:t>the parties</w:t>
      </w:r>
      <w:r>
        <w:t xml:space="preserve"> si</w:t>
      </w:r>
      <w:r w:rsidR="00085B3D">
        <w:t>gn the agreement and will remain in force</w:t>
      </w:r>
      <w:r>
        <w:t xml:space="preserve"> until</w:t>
      </w:r>
      <w:r w:rsidR="00085B3D">
        <w:t xml:space="preserve"> the completion of t</w:t>
      </w:r>
      <w:r w:rsidR="00097CEE">
        <w:t>his clinical trial, when</w:t>
      </w:r>
      <w:r w:rsidR="00540AC4">
        <w:t xml:space="preserve"> the Study Site</w:t>
      </w:r>
      <w:r w:rsidR="00097CEE">
        <w:t xml:space="preserve"> is closed</w:t>
      </w:r>
      <w:r w:rsidR="00540AC4">
        <w:t xml:space="preserve"> </w:t>
      </w:r>
      <w:r w:rsidR="00097CEE">
        <w:t>and</w:t>
      </w:r>
      <w:r w:rsidR="00540AC4">
        <w:t xml:space="preserve"> the responsibilities</w:t>
      </w:r>
      <w:r>
        <w:t xml:space="preserve"> of </w:t>
      </w:r>
      <w:r w:rsidR="00540AC4">
        <w:t xml:space="preserve">the </w:t>
      </w:r>
      <w:r>
        <w:t>parties</w:t>
      </w:r>
      <w:r w:rsidR="00097CEE">
        <w:t xml:space="preserve"> are complete</w:t>
      </w:r>
      <w:r>
        <w:t xml:space="preserve"> </w:t>
      </w:r>
      <w:r w:rsidR="00540AC4">
        <w:t>under the contract</w:t>
      </w:r>
      <w:r w:rsidR="00097CEE">
        <w:t>,</w:t>
      </w:r>
      <w:r w:rsidR="00540AC4">
        <w:t xml:space="preserve"> </w:t>
      </w:r>
      <w:r>
        <w:t xml:space="preserve">except for </w:t>
      </w:r>
      <w:r w:rsidR="00540AC4">
        <w:t>terminating early in accordanc</w:t>
      </w:r>
      <w:r w:rsidR="00B0793E">
        <w:t xml:space="preserve">e with the terms and conditions </w:t>
      </w:r>
      <w:r w:rsidR="00540AC4">
        <w:t xml:space="preserve">of </w:t>
      </w:r>
      <w:r w:rsidR="003D4566">
        <w:t>this agreement</w:t>
      </w:r>
      <w:r>
        <w:t>.</w:t>
      </w:r>
    </w:p>
    <w:p w:rsidR="003D4566" w:rsidRDefault="003D4566" w:rsidP="00C76ABE">
      <w:pPr>
        <w:spacing w:line="360" w:lineRule="auto"/>
        <w:ind w:left="360"/>
      </w:pPr>
    </w:p>
    <w:p w:rsidR="00E94D93" w:rsidRPr="00135B42" w:rsidRDefault="00E94D93" w:rsidP="00C76ABE">
      <w:pPr>
        <w:spacing w:line="360" w:lineRule="auto"/>
        <w:ind w:left="360"/>
        <w:rPr>
          <w:b/>
        </w:rPr>
      </w:pPr>
      <w:r w:rsidRPr="00135B42">
        <w:rPr>
          <w:b/>
        </w:rPr>
        <w:t xml:space="preserve">13. </w:t>
      </w:r>
      <w:r w:rsidR="003D4566" w:rsidRPr="00135B42">
        <w:rPr>
          <w:b/>
        </w:rPr>
        <w:t xml:space="preserve">TERMINATING </w:t>
      </w:r>
      <w:r w:rsidR="00B0793E">
        <w:rPr>
          <w:b/>
        </w:rPr>
        <w:t>THE CONTRACT BEFORE EXPIRY</w:t>
      </w:r>
    </w:p>
    <w:p w:rsidR="00E94D93" w:rsidRDefault="00E94D93" w:rsidP="00C76ABE">
      <w:pPr>
        <w:spacing w:line="360" w:lineRule="auto"/>
        <w:ind w:left="360"/>
      </w:pPr>
      <w:r>
        <w:t>13.1 Both GSK and Binh Dan Hospital (</w:t>
      </w:r>
      <w:proofErr w:type="gramStart"/>
      <w:r>
        <w:t>no</w:t>
      </w:r>
      <w:r w:rsidR="00B0793E">
        <w:t>n</w:t>
      </w:r>
      <w:proofErr w:type="gramEnd"/>
      <w:r>
        <w:t xml:space="preserve"> violating) can </w:t>
      </w:r>
      <w:r w:rsidR="00354DCE">
        <w:t xml:space="preserve">terminate </w:t>
      </w:r>
      <w:r w:rsidR="00724A7B">
        <w:t>this agreement</w:t>
      </w:r>
      <w:r>
        <w:t xml:space="preserve"> immediately at any time if the other party (the violator):</w:t>
      </w:r>
    </w:p>
    <w:p w:rsidR="00E94D93" w:rsidRDefault="00E94D93" w:rsidP="00C76ABE">
      <w:pPr>
        <w:spacing w:line="360" w:lineRule="auto"/>
        <w:ind w:left="360"/>
      </w:pPr>
      <w:r>
        <w:t xml:space="preserve">13.1.1 </w:t>
      </w:r>
      <w:r w:rsidR="00B0793E">
        <w:t>Violates</w:t>
      </w:r>
      <w:r w:rsidR="00CA1B3D">
        <w:t xml:space="preserve"> </w:t>
      </w:r>
      <w:r>
        <w:t>any</w:t>
      </w:r>
      <w:r w:rsidR="00D238D3">
        <w:t xml:space="preserve"> of the</w:t>
      </w:r>
      <w:r>
        <w:t xml:space="preserve"> following responsibilit</w:t>
      </w:r>
      <w:r w:rsidR="00D238D3">
        <w:t>ies</w:t>
      </w:r>
      <w:r>
        <w:t xml:space="preserve"> (</w:t>
      </w:r>
      <w:r w:rsidRPr="00097CEE">
        <w:rPr>
          <w:color w:val="FF0000"/>
        </w:rPr>
        <w:t>including</w:t>
      </w:r>
      <w:r w:rsidR="00D238D3" w:rsidRPr="00097CEE">
        <w:rPr>
          <w:color w:val="FF0000"/>
        </w:rPr>
        <w:t xml:space="preserve"> but not ensuring the progress </w:t>
      </w:r>
      <w:r w:rsidRPr="00097CEE">
        <w:rPr>
          <w:color w:val="FF0000"/>
        </w:rPr>
        <w:t xml:space="preserve">without </w:t>
      </w:r>
      <w:r w:rsidR="00D238D3" w:rsidRPr="00097CEE">
        <w:rPr>
          <w:color w:val="FF0000"/>
        </w:rPr>
        <w:t>reasonable</w:t>
      </w:r>
      <w:r w:rsidRPr="00097CEE">
        <w:rPr>
          <w:color w:val="FF0000"/>
        </w:rPr>
        <w:t xml:space="preserve"> reason</w:t>
      </w:r>
      <w:r>
        <w:t>) and</w:t>
      </w:r>
      <w:r w:rsidR="00935D54">
        <w:t xml:space="preserve"> </w:t>
      </w:r>
      <w:r>
        <w:t xml:space="preserve">not </w:t>
      </w:r>
      <w:r w:rsidR="00935D54">
        <w:t>fix</w:t>
      </w:r>
      <w:r w:rsidR="00097CEE">
        <w:t>ing</w:t>
      </w:r>
      <w:r w:rsidR="00935D54">
        <w:t xml:space="preserve"> </w:t>
      </w:r>
      <w:r w:rsidR="006058B8">
        <w:t>errors</w:t>
      </w:r>
      <w:r w:rsidR="00935D54">
        <w:t xml:space="preserve"> if capable of fixing</w:t>
      </w:r>
      <w:r w:rsidR="002473C9">
        <w:t xml:space="preserve"> them</w:t>
      </w:r>
      <w:r w:rsidR="00935D54">
        <w:t>, repairing</w:t>
      </w:r>
      <w:r>
        <w:t xml:space="preserve"> within twenty (28) days from the d</w:t>
      </w:r>
      <w:r w:rsidR="006058B8">
        <w:t>ate of written notice f</w:t>
      </w:r>
      <w:r>
        <w:t>rom the n</w:t>
      </w:r>
      <w:r w:rsidR="002473C9">
        <w:t>on</w:t>
      </w:r>
      <w:r w:rsidR="006058B8">
        <w:t xml:space="preserve"> violating party showing errors and fix requirements;</w:t>
      </w:r>
    </w:p>
    <w:p w:rsidR="00E94D93" w:rsidRPr="00F46F9B" w:rsidRDefault="00C3547C" w:rsidP="00C76ABE">
      <w:pPr>
        <w:spacing w:line="360" w:lineRule="auto"/>
        <w:ind w:left="360"/>
        <w:rPr>
          <w:color w:val="FF0000"/>
        </w:rPr>
      </w:pPr>
      <w:r w:rsidRPr="00F46F9B">
        <w:rPr>
          <w:color w:val="FF0000"/>
        </w:rPr>
        <w:t xml:space="preserve">13.1.2 Declared to have no </w:t>
      </w:r>
      <w:r w:rsidR="009770F2" w:rsidRPr="00F46F9B">
        <w:rPr>
          <w:color w:val="FF0000"/>
        </w:rPr>
        <w:t xml:space="preserve">ability to pay or </w:t>
      </w:r>
      <w:r w:rsidR="00994995" w:rsidRPr="00F46F9B">
        <w:rPr>
          <w:color w:val="FF0000"/>
        </w:rPr>
        <w:t>a</w:t>
      </w:r>
      <w:r w:rsidR="009770F2" w:rsidRPr="00F46F9B">
        <w:rPr>
          <w:color w:val="FF0000"/>
        </w:rPr>
        <w:t xml:space="preserve"> manager</w:t>
      </w:r>
      <w:r w:rsidR="006E4390" w:rsidRPr="00F46F9B">
        <w:rPr>
          <w:color w:val="FF0000"/>
        </w:rPr>
        <w:t xml:space="preserve"> or </w:t>
      </w:r>
      <w:r w:rsidR="00994995" w:rsidRPr="00F46F9B">
        <w:rPr>
          <w:color w:val="FF0000"/>
        </w:rPr>
        <w:t xml:space="preserve">a </w:t>
      </w:r>
      <w:r w:rsidR="006E4390" w:rsidRPr="00F46F9B">
        <w:rPr>
          <w:color w:val="FF0000"/>
        </w:rPr>
        <w:t>takeover</w:t>
      </w:r>
      <w:r w:rsidR="00994995" w:rsidRPr="00F46F9B">
        <w:rPr>
          <w:color w:val="FF0000"/>
        </w:rPr>
        <w:t xml:space="preserve"> is specified</w:t>
      </w:r>
      <w:r w:rsidR="006E4390" w:rsidRPr="00F46F9B">
        <w:rPr>
          <w:color w:val="FF0000"/>
        </w:rPr>
        <w:t xml:space="preserve"> of all </w:t>
      </w:r>
      <w:r w:rsidR="009770F2" w:rsidRPr="00F46F9B">
        <w:rPr>
          <w:color w:val="FF0000"/>
        </w:rPr>
        <w:t xml:space="preserve"> or any part</w:t>
      </w:r>
      <w:r w:rsidR="006E4390" w:rsidRPr="00F46F9B">
        <w:rPr>
          <w:color w:val="FF0000"/>
        </w:rPr>
        <w:t xml:space="preserve"> of</w:t>
      </w:r>
      <w:r w:rsidR="009770F2" w:rsidRPr="00F46F9B">
        <w:rPr>
          <w:color w:val="FF0000"/>
        </w:rPr>
        <w:t xml:space="preserve"> the property of </w:t>
      </w:r>
      <w:r w:rsidR="00865DA9" w:rsidRPr="00F46F9B">
        <w:rPr>
          <w:color w:val="FF0000"/>
        </w:rPr>
        <w:t>that</w:t>
      </w:r>
      <w:r w:rsidR="009770F2" w:rsidRPr="00F46F9B">
        <w:rPr>
          <w:color w:val="FF0000"/>
        </w:rPr>
        <w:t xml:space="preserve"> party, or stop thre</w:t>
      </w:r>
      <w:r w:rsidR="00865DA9" w:rsidRPr="00F46F9B">
        <w:rPr>
          <w:color w:val="FF0000"/>
        </w:rPr>
        <w:t>atening,</w:t>
      </w:r>
      <w:r w:rsidR="009770F2" w:rsidRPr="00F46F9B">
        <w:rPr>
          <w:color w:val="FF0000"/>
        </w:rPr>
        <w:t xml:space="preserve"> stop workin</w:t>
      </w:r>
      <w:r w:rsidR="00865DA9" w:rsidRPr="00F46F9B">
        <w:rPr>
          <w:color w:val="FF0000"/>
        </w:rPr>
        <w:t>g</w:t>
      </w:r>
    </w:p>
    <w:p w:rsidR="009770F2" w:rsidRDefault="009770F2" w:rsidP="00C76ABE">
      <w:pPr>
        <w:spacing w:line="360" w:lineRule="auto"/>
        <w:ind w:left="360"/>
      </w:pPr>
      <w:r>
        <w:t xml:space="preserve">13.2 </w:t>
      </w:r>
      <w:r w:rsidR="00D6489C">
        <w:t xml:space="preserve">A </w:t>
      </w:r>
      <w:r>
        <w:t>party</w:t>
      </w:r>
      <w:r w:rsidR="00C07069">
        <w:t xml:space="preserve"> may terminate</w:t>
      </w:r>
      <w:r>
        <w:t xml:space="preserve"> this Agreement </w:t>
      </w:r>
      <w:r w:rsidR="0056155B">
        <w:t xml:space="preserve">upon notice to </w:t>
      </w:r>
      <w:r>
        <w:t xml:space="preserve">other party and the </w:t>
      </w:r>
      <w:r w:rsidR="00760E1B">
        <w:t xml:space="preserve">termination of </w:t>
      </w:r>
      <w:r w:rsidR="00F46F9B">
        <w:t>this Agreement will take</w:t>
      </w:r>
      <w:r w:rsidR="00BC1C25">
        <w:t xml:space="preserve"> effect</w:t>
      </w:r>
      <w:r>
        <w:t xml:space="preserve"> immediately if there is reasonable</w:t>
      </w:r>
      <w:r w:rsidR="00DA6DAA">
        <w:t xml:space="preserve"> opinion that this</w:t>
      </w:r>
      <w:r>
        <w:t xml:space="preserve"> clinical trial should be </w:t>
      </w:r>
      <w:r w:rsidR="00DA6DAA">
        <w:t xml:space="preserve">discontinued </w:t>
      </w:r>
      <w:r>
        <w:t>because</w:t>
      </w:r>
      <w:r w:rsidR="00DA6DAA">
        <w:t xml:space="preserve"> the</w:t>
      </w:r>
      <w:r>
        <w:t xml:space="preserve"> </w:t>
      </w:r>
      <w:r w:rsidRPr="00F46F9B">
        <w:rPr>
          <w:color w:val="FF0000"/>
        </w:rPr>
        <w:t>health</w:t>
      </w:r>
      <w:r w:rsidR="00DA6DAA" w:rsidRPr="00F46F9B">
        <w:rPr>
          <w:color w:val="FF0000"/>
        </w:rPr>
        <w:t xml:space="preserve"> benefits</w:t>
      </w:r>
      <w:r w:rsidR="00DA6DAA">
        <w:t xml:space="preserve"> </w:t>
      </w:r>
      <w:r w:rsidR="00F46F9B">
        <w:t xml:space="preserve">to </w:t>
      </w:r>
      <w:r w:rsidR="00DA6DAA">
        <w:t>the research</w:t>
      </w:r>
      <w:r>
        <w:t xml:space="preserve"> participa</w:t>
      </w:r>
      <w:r w:rsidR="00DA6DAA">
        <w:t xml:space="preserve">nts </w:t>
      </w:r>
      <w:r>
        <w:t>related to this clinical trial.</w:t>
      </w:r>
      <w:r w:rsidR="00F46F9B">
        <w:t xml:space="preserve">  </w:t>
      </w:r>
      <w:r w:rsidR="00F46F9B" w:rsidRPr="00F46F9B">
        <w:rPr>
          <w:color w:val="FF0000"/>
        </w:rPr>
        <w:t xml:space="preserve">**** </w:t>
      </w:r>
      <w:proofErr w:type="gramStart"/>
      <w:r w:rsidR="00F46F9B" w:rsidRPr="00F46F9B">
        <w:rPr>
          <w:color w:val="FF0000"/>
        </w:rPr>
        <w:t>health</w:t>
      </w:r>
      <w:proofErr w:type="gramEnd"/>
      <w:r w:rsidR="00F46F9B" w:rsidRPr="00F46F9B">
        <w:rPr>
          <w:color w:val="FF0000"/>
        </w:rPr>
        <w:t xml:space="preserve"> risks?</w:t>
      </w:r>
    </w:p>
    <w:p w:rsidR="009770F2" w:rsidRDefault="009770F2" w:rsidP="00C76ABE">
      <w:pPr>
        <w:spacing w:line="360" w:lineRule="auto"/>
      </w:pPr>
      <w:r>
        <w:t xml:space="preserve">      13.3 GSK </w:t>
      </w:r>
      <w:r w:rsidR="00FD38EC">
        <w:t>may terminate this</w:t>
      </w:r>
      <w:r>
        <w:t xml:space="preserve"> Agreement</w:t>
      </w:r>
      <w:r w:rsidR="006D3A5B">
        <w:t xml:space="preserve"> upon notice to </w:t>
      </w:r>
      <w:r w:rsidR="00F46F9B">
        <w:t>Binh Dan Hospital if Ph</w:t>
      </w:r>
      <w:r>
        <w:t xml:space="preserve">D </w:t>
      </w:r>
      <w:r w:rsidR="002E4F69">
        <w:t xml:space="preserve">Doctor </w:t>
      </w:r>
      <w:r w:rsidR="00F46F9B">
        <w:t xml:space="preserve">Nguyen Van </w:t>
      </w:r>
      <w:proofErr w:type="gramStart"/>
      <w:r w:rsidR="00F46F9B">
        <w:t>An</w:t>
      </w:r>
      <w:proofErr w:type="gramEnd"/>
      <w:r w:rsidR="00F46F9B">
        <w:t xml:space="preserve"> and Ph</w:t>
      </w:r>
      <w:r>
        <w:t>D Doc</w:t>
      </w:r>
      <w:r w:rsidR="002E4F69">
        <w:t>tor</w:t>
      </w:r>
      <w:r>
        <w:t xml:space="preserve"> Dao Quang </w:t>
      </w:r>
      <w:proofErr w:type="spellStart"/>
      <w:r>
        <w:t>Oanh</w:t>
      </w:r>
      <w:proofErr w:type="spellEnd"/>
      <w:r>
        <w:t xml:space="preserve"> no longer work (for any reason) as </w:t>
      </w:r>
      <w:r w:rsidR="00C454AC">
        <w:t>principal researcher</w:t>
      </w:r>
      <w:r w:rsidR="002E4F69">
        <w:t>s</w:t>
      </w:r>
      <w:r>
        <w:t xml:space="preserve"> and </w:t>
      </w:r>
      <w:r w:rsidR="002E4F69">
        <w:t xml:space="preserve">project </w:t>
      </w:r>
      <w:r>
        <w:t>co-manager</w:t>
      </w:r>
      <w:r w:rsidR="002E4F69">
        <w:t>s</w:t>
      </w:r>
      <w:r w:rsidR="00F46F9B">
        <w:t xml:space="preserve"> and can</w:t>
      </w:r>
      <w:r>
        <w:t xml:space="preserve">not find </w:t>
      </w:r>
      <w:r w:rsidR="002E4F69">
        <w:t>a replacement approved by</w:t>
      </w:r>
      <w:r>
        <w:t xml:space="preserve"> Binh Dan Hospital and GSK.</w:t>
      </w:r>
    </w:p>
    <w:p w:rsidR="009770F2" w:rsidRDefault="009770F2" w:rsidP="00C76ABE">
      <w:pPr>
        <w:spacing w:line="360" w:lineRule="auto"/>
      </w:pPr>
      <w:r>
        <w:t xml:space="preserve">13.4 GSK </w:t>
      </w:r>
      <w:r w:rsidR="00830BE7">
        <w:t xml:space="preserve">may terminate this Agreement upon written notice given </w:t>
      </w:r>
      <w:r>
        <w:t>to Binh Dan Hospital in case</w:t>
      </w:r>
      <w:r w:rsidR="00830BE7">
        <w:t xml:space="preserve">s of violation of </w:t>
      </w:r>
      <w:r>
        <w:t xml:space="preserve">Binh Dan Hospital and/or </w:t>
      </w:r>
      <w:r w:rsidR="00F46F9B">
        <w:t xml:space="preserve">the </w:t>
      </w:r>
      <w:r w:rsidR="00C454AC">
        <w:t>principal researcher</w:t>
      </w:r>
      <w:r w:rsidR="00830BE7">
        <w:t>s</w:t>
      </w:r>
      <w:r>
        <w:t xml:space="preserve"> and</w:t>
      </w:r>
      <w:r w:rsidR="00830BE7">
        <w:t xml:space="preserve"> project</w:t>
      </w:r>
      <w:r>
        <w:t xml:space="preserve"> co-manager</w:t>
      </w:r>
      <w:r w:rsidR="00830BE7">
        <w:t>s of</w:t>
      </w:r>
      <w:r>
        <w:t xml:space="preserve"> any provision</w:t>
      </w:r>
      <w:r w:rsidR="00830BE7">
        <w:t>s</w:t>
      </w:r>
      <w:r>
        <w:t xml:space="preserve"> of this Agreement.</w:t>
      </w:r>
    </w:p>
    <w:p w:rsidR="009770F2" w:rsidRDefault="009770F2" w:rsidP="00C76ABE">
      <w:pPr>
        <w:spacing w:line="360" w:lineRule="auto"/>
      </w:pPr>
      <w:r>
        <w:t xml:space="preserve">13.5 In </w:t>
      </w:r>
      <w:r w:rsidR="00F46F9B">
        <w:t xml:space="preserve">the </w:t>
      </w:r>
      <w:r w:rsidR="00FA7D88">
        <w:t>event</w:t>
      </w:r>
      <w:r w:rsidR="00F46F9B">
        <w:t xml:space="preserve"> that</w:t>
      </w:r>
      <w:r w:rsidR="00FA7D88">
        <w:t xml:space="preserve"> </w:t>
      </w:r>
      <w:r>
        <w:t xml:space="preserve">this Agreement </w:t>
      </w:r>
      <w:r w:rsidR="00F46F9B">
        <w:t>is terminated prior to expiry,</w:t>
      </w:r>
      <w:r w:rsidR="00FA7D88">
        <w:t xml:space="preserve"> and </w:t>
      </w:r>
      <w:r>
        <w:t xml:space="preserve">if </w:t>
      </w:r>
      <w:r w:rsidR="00FA7D88">
        <w:t xml:space="preserve">it </w:t>
      </w:r>
      <w:r>
        <w:t xml:space="preserve">is required by current regulations, </w:t>
      </w:r>
      <w:r w:rsidR="00FA7D88">
        <w:t>the principal researchers</w:t>
      </w:r>
      <w:r>
        <w:t xml:space="preserve"> and </w:t>
      </w:r>
      <w:r w:rsidR="00FA7D88">
        <w:t xml:space="preserve">project </w:t>
      </w:r>
      <w:r>
        <w:t>co-managers must</w:t>
      </w:r>
      <w:r w:rsidR="00FA7D88">
        <w:t xml:space="preserve"> immediately </w:t>
      </w:r>
      <w:proofErr w:type="gramStart"/>
      <w:r w:rsidR="00F46F9B">
        <w:t>notify</w:t>
      </w:r>
      <w:r w:rsidR="00FA7D88">
        <w:t xml:space="preserve"> </w:t>
      </w:r>
      <w:r>
        <w:t xml:space="preserve"> Binh</w:t>
      </w:r>
      <w:proofErr w:type="gramEnd"/>
      <w:r>
        <w:t xml:space="preserve"> Dan Hospital, </w:t>
      </w:r>
      <w:r w:rsidR="00F8684A">
        <w:t xml:space="preserve">Review </w:t>
      </w:r>
      <w:r>
        <w:t>Board</w:t>
      </w:r>
      <w:r w:rsidR="00F8684A">
        <w:t xml:space="preserve"> </w:t>
      </w:r>
      <w:r>
        <w:t xml:space="preserve">/ </w:t>
      </w:r>
      <w:r w:rsidR="00F8684A">
        <w:t xml:space="preserve">Board </w:t>
      </w:r>
      <w:r>
        <w:t>of</w:t>
      </w:r>
      <w:r w:rsidR="00F8684A">
        <w:t xml:space="preserve"> Ethics</w:t>
      </w:r>
      <w:r w:rsidR="00223FB1">
        <w:t xml:space="preserve"> </w:t>
      </w:r>
      <w:r>
        <w:t>(“IEC/IRB”) and provide reason</w:t>
      </w:r>
      <w:r w:rsidR="00223FB1">
        <w:t>(</w:t>
      </w:r>
      <w:r>
        <w:t>s</w:t>
      </w:r>
      <w:r w:rsidR="00223FB1">
        <w:t>)</w:t>
      </w:r>
      <w:r>
        <w:t xml:space="preserve"> for </w:t>
      </w:r>
      <w:r w:rsidR="00223FB1">
        <w:t xml:space="preserve">the suspension or termination before </w:t>
      </w:r>
      <w:r w:rsidR="00F46F9B">
        <w:t>terminating</w:t>
      </w:r>
      <w:r>
        <w:t xml:space="preserve"> this clinical trial.</w:t>
      </w:r>
    </w:p>
    <w:p w:rsidR="009770F2" w:rsidRDefault="009770F2" w:rsidP="00C76ABE">
      <w:pPr>
        <w:spacing w:line="360" w:lineRule="auto"/>
      </w:pPr>
      <w:r>
        <w:lastRenderedPageBreak/>
        <w:t xml:space="preserve">13.6 In </w:t>
      </w:r>
      <w:r w:rsidR="00CE7241">
        <w:t xml:space="preserve">the event this </w:t>
      </w:r>
      <w:r>
        <w:t xml:space="preserve">Agreement </w:t>
      </w:r>
      <w:r w:rsidR="00CE7241">
        <w:t xml:space="preserve">is terminated before </w:t>
      </w:r>
      <w:r>
        <w:t>expir</w:t>
      </w:r>
      <w:r w:rsidR="00F46F9B">
        <w:t>y</w:t>
      </w:r>
      <w:r>
        <w:t xml:space="preserve">, </w:t>
      </w:r>
      <w:r w:rsidR="00CE7241">
        <w:t>i</w:t>
      </w:r>
      <w:r>
        <w:t>f GSK</w:t>
      </w:r>
      <w:r w:rsidR="00A85F8A">
        <w:t xml:space="preserve"> has made the payment to</w:t>
      </w:r>
      <w:r>
        <w:t xml:space="preserve"> Binh Dan Hospital for</w:t>
      </w:r>
      <w:r w:rsidR="00F46F9B">
        <w:t xml:space="preserve"> work which has</w:t>
      </w:r>
      <w:r w:rsidR="00A62D03">
        <w:t xml:space="preserve"> not</w:t>
      </w:r>
      <w:r w:rsidR="00F46F9B">
        <w:t xml:space="preserve"> been</w:t>
      </w:r>
      <w:r w:rsidR="00A62D03">
        <w:t xml:space="preserve"> completed</w:t>
      </w:r>
      <w:r>
        <w:t xml:space="preserve">, Binh Dan Hospital will </w:t>
      </w:r>
      <w:r w:rsidR="00BB65DB">
        <w:t>refund this</w:t>
      </w:r>
      <w:r>
        <w:t xml:space="preserve"> money to GSK within 20 days from the date</w:t>
      </w:r>
      <w:r w:rsidR="009E0D5C">
        <w:t xml:space="preserve"> </w:t>
      </w:r>
      <w:r>
        <w:t>this Agreement</w:t>
      </w:r>
      <w:r w:rsidR="009E0D5C">
        <w:t xml:space="preserve"> is terminated</w:t>
      </w:r>
      <w:r>
        <w:t>.</w:t>
      </w:r>
    </w:p>
    <w:p w:rsidR="009770F2" w:rsidRDefault="009770F2" w:rsidP="00C76ABE">
      <w:pPr>
        <w:spacing w:line="360" w:lineRule="auto"/>
      </w:pPr>
      <w:r>
        <w:t>13.7 At the</w:t>
      </w:r>
      <w:r w:rsidR="009E0D5C">
        <w:t xml:space="preserve"> closing of the </w:t>
      </w:r>
      <w:r>
        <w:t>research</w:t>
      </w:r>
      <w:r w:rsidR="009E0D5C">
        <w:t xml:space="preserve"> site</w:t>
      </w:r>
      <w:r>
        <w:t xml:space="preserve"> after this contract</w:t>
      </w:r>
      <w:r w:rsidR="009E0D5C">
        <w:t xml:space="preserve"> is terminated or expired</w:t>
      </w:r>
      <w:r>
        <w:t>, Binh Dan Ho</w:t>
      </w:r>
      <w:r w:rsidR="00F46F9B">
        <w:t>spital must</w:t>
      </w:r>
      <w:r>
        <w:t xml:space="preserve"> immediately</w:t>
      </w:r>
      <w:r w:rsidR="00F46F9B">
        <w:t xml:space="preserve"> transfer</w:t>
      </w:r>
      <w:r>
        <w:t xml:space="preserve"> to GSK all </w:t>
      </w:r>
      <w:r w:rsidR="009E0D5C">
        <w:t>confidential</w:t>
      </w:r>
      <w:r>
        <w:t xml:space="preserve"> information and unused materials</w:t>
      </w:r>
      <w:r w:rsidR="009E0D5C">
        <w:t xml:space="preserve"> which were</w:t>
      </w:r>
      <w:r w:rsidR="00F46F9B">
        <w:t xml:space="preserve"> provided to Binh D</w:t>
      </w:r>
      <w:r>
        <w:t>an Hospital</w:t>
      </w:r>
      <w:r w:rsidR="009E0D5C">
        <w:t xml:space="preserve"> under</w:t>
      </w:r>
      <w:r>
        <w:t xml:space="preserve"> this Agreement.</w:t>
      </w:r>
    </w:p>
    <w:p w:rsidR="009770F2" w:rsidRDefault="009770F2" w:rsidP="00C76ABE">
      <w:pPr>
        <w:spacing w:line="360" w:lineRule="auto"/>
      </w:pPr>
      <w:r>
        <w:t xml:space="preserve">13.8 </w:t>
      </w:r>
      <w:r w:rsidR="00295C94">
        <w:t>The termination</w:t>
      </w:r>
      <w:r w:rsidR="009F7F2A">
        <w:t xml:space="preserve"> of</w:t>
      </w:r>
      <w:r>
        <w:t xml:space="preserve"> this </w:t>
      </w:r>
      <w:r w:rsidR="009F7F2A">
        <w:t xml:space="preserve">Agreement will be without prejudice </w:t>
      </w:r>
      <w:r>
        <w:t>to</w:t>
      </w:r>
      <w:r w:rsidR="009F7F2A">
        <w:t xml:space="preserve"> the</w:t>
      </w:r>
      <w:r>
        <w:t xml:space="preserve"> rights and obligations of </w:t>
      </w:r>
      <w:r w:rsidR="009F7F2A">
        <w:t xml:space="preserve">the </w:t>
      </w:r>
      <w:r>
        <w:t>parties in this Agreement.</w:t>
      </w:r>
    </w:p>
    <w:p w:rsidR="009F7F2A" w:rsidRDefault="009F7F2A" w:rsidP="00C76ABE">
      <w:pPr>
        <w:spacing w:line="360" w:lineRule="auto"/>
      </w:pPr>
    </w:p>
    <w:p w:rsidR="009770F2" w:rsidRPr="009F7F2A" w:rsidRDefault="009770F2" w:rsidP="00C76ABE">
      <w:pPr>
        <w:spacing w:line="360" w:lineRule="auto"/>
        <w:rPr>
          <w:b/>
        </w:rPr>
      </w:pPr>
      <w:r w:rsidRPr="009F7F2A">
        <w:rPr>
          <w:b/>
        </w:rPr>
        <w:t>14. ANNOUNCEMENT</w:t>
      </w:r>
    </w:p>
    <w:p w:rsidR="009F7F2A" w:rsidRDefault="009F7F2A" w:rsidP="00C76ABE">
      <w:pPr>
        <w:spacing w:line="360" w:lineRule="auto"/>
      </w:pPr>
    </w:p>
    <w:p w:rsidR="009770F2" w:rsidRDefault="009770F2" w:rsidP="00C76ABE">
      <w:pPr>
        <w:spacing w:line="360" w:lineRule="auto"/>
      </w:pPr>
      <w:r>
        <w:t>Any announcement</w:t>
      </w:r>
      <w:r w:rsidR="009F7F2A">
        <w:t xml:space="preserve"> under this Agreement</w:t>
      </w:r>
      <w:r>
        <w:t xml:space="preserve"> must be </w:t>
      </w:r>
      <w:r w:rsidR="009F7F2A">
        <w:t xml:space="preserve">made in </w:t>
      </w:r>
      <w:r>
        <w:t xml:space="preserve">writing, signed by related parties of this contract and </w:t>
      </w:r>
      <w:r w:rsidR="009F7F2A">
        <w:t>moved manually by regular or registered mail</w:t>
      </w:r>
      <w:r>
        <w:t xml:space="preserve">. </w:t>
      </w:r>
      <w:r w:rsidR="00EE17D3">
        <w:t>A</w:t>
      </w:r>
      <w:r>
        <w:t xml:space="preserve">nnouncements to </w:t>
      </w:r>
      <w:r w:rsidR="00EE17D3">
        <w:t>GSK</w:t>
      </w:r>
      <w:r w:rsidR="006C33DF">
        <w:t xml:space="preserve"> should</w:t>
      </w:r>
      <w:r>
        <w:t xml:space="preserve"> be sent to:</w:t>
      </w:r>
    </w:p>
    <w:p w:rsidR="00B3460E" w:rsidRDefault="00B3460E" w:rsidP="00C76ABE">
      <w:pPr>
        <w:spacing w:line="360" w:lineRule="auto"/>
      </w:pPr>
    </w:p>
    <w:p w:rsidR="009770F2" w:rsidRDefault="00D13529" w:rsidP="00C76ABE">
      <w:pPr>
        <w:spacing w:line="360" w:lineRule="auto"/>
      </w:pPr>
      <w:r>
        <w:t xml:space="preserve">Representative </w:t>
      </w:r>
      <w:r w:rsidR="009770F2">
        <w:t xml:space="preserve">office of GlaxoSmithKline </w:t>
      </w:r>
      <w:proofErr w:type="spellStart"/>
      <w:r w:rsidR="009770F2">
        <w:t>Pte</w:t>
      </w:r>
      <w:proofErr w:type="spellEnd"/>
      <w:r w:rsidR="00F46F9B">
        <w:t xml:space="preserve"> L</w:t>
      </w:r>
      <w:r w:rsidR="004952EB">
        <w:t>td</w:t>
      </w:r>
      <w:r w:rsidR="00F46F9B">
        <w:t xml:space="preserve"> at Ho Chi Minh C</w:t>
      </w:r>
      <w:r w:rsidR="009770F2">
        <w:t>ity</w:t>
      </w:r>
    </w:p>
    <w:p w:rsidR="009770F2" w:rsidRDefault="009770F2" w:rsidP="00C76ABE">
      <w:pPr>
        <w:spacing w:line="360" w:lineRule="auto"/>
      </w:pPr>
      <w:r>
        <w:t>Met</w:t>
      </w:r>
      <w:r w:rsidR="004952EB">
        <w:t>r</w:t>
      </w:r>
      <w:r w:rsidR="00F46F9B">
        <w:t>opolitan Building, R</w:t>
      </w:r>
      <w:r>
        <w:t>oom 7</w:t>
      </w:r>
      <w:r w:rsidR="004952EB">
        <w:t>0</w:t>
      </w:r>
      <w:r>
        <w:t>1</w:t>
      </w:r>
    </w:p>
    <w:p w:rsidR="009770F2" w:rsidRDefault="009770F2" w:rsidP="00C76ABE">
      <w:pPr>
        <w:spacing w:line="360" w:lineRule="auto"/>
      </w:pPr>
      <w:r>
        <w:t xml:space="preserve">235 Dong </w:t>
      </w:r>
      <w:proofErr w:type="spellStart"/>
      <w:r>
        <w:t>Khoi</w:t>
      </w:r>
      <w:proofErr w:type="spellEnd"/>
      <w:r>
        <w:t xml:space="preserve">, </w:t>
      </w:r>
      <w:r w:rsidR="006C33DF">
        <w:t>District</w:t>
      </w:r>
      <w:r>
        <w:t xml:space="preserve"> 1</w:t>
      </w:r>
    </w:p>
    <w:p w:rsidR="009770F2" w:rsidRDefault="00F46F9B" w:rsidP="00C76ABE">
      <w:pPr>
        <w:spacing w:line="360" w:lineRule="auto"/>
      </w:pPr>
      <w:r>
        <w:t>Ho Chi Minh C</w:t>
      </w:r>
      <w:r w:rsidR="009770F2">
        <w:t>ity, Vietnam.</w:t>
      </w:r>
    </w:p>
    <w:p w:rsidR="006C33DF" w:rsidRDefault="006C33DF" w:rsidP="00C76ABE">
      <w:pPr>
        <w:spacing w:line="360" w:lineRule="auto"/>
      </w:pPr>
    </w:p>
    <w:p w:rsidR="00EB0594" w:rsidRDefault="00F46F9B" w:rsidP="00C76ABE">
      <w:pPr>
        <w:spacing w:line="360" w:lineRule="auto"/>
      </w:pPr>
      <w:r>
        <w:t>A</w:t>
      </w:r>
      <w:r w:rsidR="00EB0594">
        <w:t xml:space="preserve">nnouncements to Binh Dan Hospital </w:t>
      </w:r>
      <w:r w:rsidR="006C33DF">
        <w:t>should be</w:t>
      </w:r>
      <w:r w:rsidR="00EB0594">
        <w:t xml:space="preserve"> sent to:</w:t>
      </w:r>
    </w:p>
    <w:p w:rsidR="00EB0594" w:rsidRPr="00D407C0" w:rsidRDefault="00EB0594" w:rsidP="00C76ABE">
      <w:pPr>
        <w:spacing w:line="360" w:lineRule="auto"/>
        <w:rPr>
          <w:b/>
        </w:rPr>
      </w:pPr>
      <w:r w:rsidRPr="00D407C0">
        <w:rPr>
          <w:b/>
        </w:rPr>
        <w:t>DR. NGUYEN CHI HUNG-</w:t>
      </w:r>
      <w:r w:rsidR="00D407C0" w:rsidRPr="00D407C0">
        <w:rPr>
          <w:b/>
        </w:rPr>
        <w:t xml:space="preserve">Director </w:t>
      </w:r>
      <w:r w:rsidRPr="00D407C0">
        <w:rPr>
          <w:b/>
        </w:rPr>
        <w:t>of the hospital</w:t>
      </w:r>
    </w:p>
    <w:p w:rsidR="00EB0594" w:rsidRDefault="00EB0594" w:rsidP="00C76ABE">
      <w:pPr>
        <w:spacing w:line="360" w:lineRule="auto"/>
      </w:pPr>
      <w:r>
        <w:t xml:space="preserve">Binh Dan </w:t>
      </w:r>
      <w:r w:rsidR="00D407C0">
        <w:t>Hospital</w:t>
      </w:r>
    </w:p>
    <w:p w:rsidR="00C438AE" w:rsidRDefault="00EB0594" w:rsidP="00C76ABE">
      <w:pPr>
        <w:spacing w:line="360" w:lineRule="auto"/>
      </w:pPr>
      <w:r>
        <w:t xml:space="preserve">371 </w:t>
      </w:r>
      <w:proofErr w:type="spellStart"/>
      <w:r>
        <w:t>Dien</w:t>
      </w:r>
      <w:proofErr w:type="spellEnd"/>
      <w:r>
        <w:t xml:space="preserve"> Bien Phu, Ward 4, District 3</w:t>
      </w:r>
    </w:p>
    <w:p w:rsidR="00EB0594" w:rsidRDefault="00F46F9B" w:rsidP="00C76ABE">
      <w:pPr>
        <w:spacing w:line="360" w:lineRule="auto"/>
      </w:pPr>
      <w:r>
        <w:t>Ho Chi Minh C</w:t>
      </w:r>
      <w:r w:rsidR="00EB0594">
        <w:t>ity, Vietnam</w:t>
      </w:r>
    </w:p>
    <w:p w:rsidR="00EB0594" w:rsidRDefault="00EB0594" w:rsidP="00C76ABE">
      <w:pPr>
        <w:spacing w:line="360" w:lineRule="auto"/>
      </w:pPr>
      <w:r>
        <w:t>Tel: (84-8) 38394747</w:t>
      </w:r>
    </w:p>
    <w:p w:rsidR="00EB0594" w:rsidRDefault="00EB0594" w:rsidP="00C76ABE">
      <w:pPr>
        <w:spacing w:line="360" w:lineRule="auto"/>
      </w:pPr>
      <w:r>
        <w:t>Fax: (84-8) 38391315</w:t>
      </w:r>
    </w:p>
    <w:p w:rsidR="00D874E6" w:rsidRDefault="00D874E6" w:rsidP="00C76ABE">
      <w:pPr>
        <w:spacing w:line="360" w:lineRule="auto"/>
      </w:pPr>
    </w:p>
    <w:p w:rsidR="00EB0594" w:rsidRPr="00D874E6" w:rsidRDefault="00EB0594" w:rsidP="00C76ABE">
      <w:pPr>
        <w:spacing w:line="360" w:lineRule="auto"/>
        <w:rPr>
          <w:b/>
        </w:rPr>
      </w:pPr>
      <w:r w:rsidRPr="00D874E6">
        <w:rPr>
          <w:b/>
        </w:rPr>
        <w:t xml:space="preserve">15. </w:t>
      </w:r>
      <w:r w:rsidR="00D874E6">
        <w:rPr>
          <w:b/>
        </w:rPr>
        <w:t xml:space="preserve">FORCE MAJEURE </w:t>
      </w:r>
      <w:r w:rsidRPr="00D874E6">
        <w:rPr>
          <w:b/>
        </w:rPr>
        <w:t>CASES</w:t>
      </w:r>
    </w:p>
    <w:p w:rsidR="00EB0594" w:rsidRDefault="00EB0594" w:rsidP="00C76ABE">
      <w:pPr>
        <w:spacing w:line="360" w:lineRule="auto"/>
      </w:pPr>
      <w:r>
        <w:lastRenderedPageBreak/>
        <w:t xml:space="preserve">15.1 Depending on </w:t>
      </w:r>
      <w:r w:rsidR="00D874E6">
        <w:t>compliance article</w:t>
      </w:r>
      <w:r>
        <w:t xml:space="preserve"> 15.2</w:t>
      </w:r>
      <w:r w:rsidR="0051549D">
        <w:t xml:space="preserve">, neither </w:t>
      </w:r>
      <w:r>
        <w:t xml:space="preserve">party </w:t>
      </w:r>
      <w:r w:rsidR="0051549D">
        <w:t>is liable to the</w:t>
      </w:r>
      <w:r>
        <w:t xml:space="preserve"> other </w:t>
      </w:r>
      <w:r w:rsidR="002F596C">
        <w:t>p</w:t>
      </w:r>
      <w:r>
        <w:t xml:space="preserve">arty </w:t>
      </w:r>
      <w:r w:rsidR="00FA5FDD">
        <w:t xml:space="preserve">for any delay or </w:t>
      </w:r>
      <w:r w:rsidR="00D1772C">
        <w:t>fails</w:t>
      </w:r>
      <w:r w:rsidR="00FA5FDD">
        <w:t xml:space="preserve"> to perform its</w:t>
      </w:r>
      <w:r>
        <w:t xml:space="preserve"> obligations </w:t>
      </w:r>
      <w:r w:rsidR="00B65136">
        <w:t>under this Agreement</w:t>
      </w:r>
      <w:r>
        <w:t xml:space="preserve"> arising from any </w:t>
      </w:r>
      <w:r w:rsidR="00D1772C">
        <w:t>force majeure cases</w:t>
      </w:r>
      <w:r>
        <w:t>.</w:t>
      </w:r>
    </w:p>
    <w:p w:rsidR="00EB0594" w:rsidRDefault="00EB0594" w:rsidP="00C76ABE">
      <w:pPr>
        <w:spacing w:line="360" w:lineRule="auto"/>
      </w:pPr>
      <w:r>
        <w:t xml:space="preserve">15.2 In </w:t>
      </w:r>
      <w:r w:rsidR="000F75DF">
        <w:t>the event either party</w:t>
      </w:r>
      <w:r w:rsidR="00F46F9B">
        <w:t xml:space="preserve"> delays or impedes</w:t>
      </w:r>
      <w:r w:rsidR="000F75DF">
        <w:t xml:space="preserve"> the implementation of its</w:t>
      </w:r>
      <w:r>
        <w:t xml:space="preserve"> obligations, </w:t>
      </w:r>
      <w:r w:rsidR="000F75DF">
        <w:t>it will</w:t>
      </w:r>
      <w:r>
        <w:t>:</w:t>
      </w:r>
    </w:p>
    <w:p w:rsidR="00EB0594" w:rsidRDefault="00EB0594" w:rsidP="00C76ABE">
      <w:pPr>
        <w:spacing w:line="360" w:lineRule="auto"/>
      </w:pPr>
      <w:r>
        <w:t xml:space="preserve">a. Send </w:t>
      </w:r>
      <w:r w:rsidR="00C551FF">
        <w:t>a notice in writing of the delay or interfere</w:t>
      </w:r>
      <w:r w:rsidR="00F46F9B">
        <w:t>nce</w:t>
      </w:r>
      <w:r w:rsidR="00C551FF">
        <w:t xml:space="preserve"> to the other</w:t>
      </w:r>
      <w:r>
        <w:t xml:space="preserve"> party</w:t>
      </w:r>
      <w:r w:rsidR="00C551FF">
        <w:t xml:space="preserve"> as soon as possible and </w:t>
      </w:r>
      <w:r>
        <w:t xml:space="preserve">reasonably </w:t>
      </w:r>
      <w:r w:rsidR="00C551FF">
        <w:t>specify that start date</w:t>
      </w:r>
      <w:r>
        <w:t xml:space="preserve"> and</w:t>
      </w:r>
      <w:r w:rsidR="00C551FF">
        <w:t xml:space="preserve"> the range of the</w:t>
      </w:r>
      <w:r>
        <w:t xml:space="preserve"> delay</w:t>
      </w:r>
      <w:r w:rsidR="00F46F9B">
        <w:t xml:space="preserve"> or impediment</w:t>
      </w:r>
      <w:r>
        <w:t>, the reason for delay or</w:t>
      </w:r>
      <w:r w:rsidR="00F46F9B">
        <w:t xml:space="preserve"> hindrance</w:t>
      </w:r>
      <w:r w:rsidR="0065011F">
        <w:t xml:space="preserve"> and </w:t>
      </w:r>
      <w:r>
        <w:t xml:space="preserve">estimated time of such </w:t>
      </w:r>
      <w:r w:rsidR="00F46F9B">
        <w:t>delay or hindrance</w:t>
      </w:r>
      <w:r>
        <w:t>;</w:t>
      </w:r>
    </w:p>
    <w:p w:rsidR="00EB0594" w:rsidRDefault="00EB0594" w:rsidP="00C76ABE">
      <w:pPr>
        <w:spacing w:line="360" w:lineRule="auto"/>
      </w:pPr>
      <w:r>
        <w:t>b. Us</w:t>
      </w:r>
      <w:r w:rsidR="00F4392A">
        <w:t xml:space="preserve">e all reasonable efforts to mitigate the impact of the </w:t>
      </w:r>
      <w:r>
        <w:t>delay</w:t>
      </w:r>
      <w:r w:rsidR="00F46F9B">
        <w:t xml:space="preserve"> or hindrance</w:t>
      </w:r>
      <w:r w:rsidR="00F4392A">
        <w:t xml:space="preserve"> to the implementation of its</w:t>
      </w:r>
      <w:r>
        <w:t xml:space="preserve"> obligations </w:t>
      </w:r>
      <w:r w:rsidR="00F4392A">
        <w:t>under this</w:t>
      </w:r>
      <w:r>
        <w:t xml:space="preserve"> Agreement; and</w:t>
      </w:r>
    </w:p>
    <w:p w:rsidR="00EB0594" w:rsidRDefault="00F46F9B" w:rsidP="00C76ABE">
      <w:pPr>
        <w:spacing w:line="360" w:lineRule="auto"/>
      </w:pPr>
      <w:r>
        <w:t>c. Recover</w:t>
      </w:r>
      <w:r w:rsidR="00EB0594">
        <w:t xml:space="preserve"> the implementation of </w:t>
      </w:r>
      <w:r w:rsidR="00327A0F">
        <w:t xml:space="preserve">its </w:t>
      </w:r>
      <w:r w:rsidR="00EB0594">
        <w:t>obligations</w:t>
      </w:r>
      <w:r w:rsidR="00327A0F">
        <w:t xml:space="preserve"> as soon as</w:t>
      </w:r>
      <w:r>
        <w:t xml:space="preserve"> reasonably</w:t>
      </w:r>
      <w:r w:rsidR="00327A0F">
        <w:t xml:space="preserve"> </w:t>
      </w:r>
      <w:r w:rsidR="00EB0594">
        <w:t>possible</w:t>
      </w:r>
      <w:r w:rsidR="00327A0F">
        <w:t xml:space="preserve"> </w:t>
      </w:r>
      <w:r w:rsidR="00EB0594">
        <w:t xml:space="preserve">after </w:t>
      </w:r>
      <w:r w:rsidR="00327A0F">
        <w:t xml:space="preserve">eliminating the </w:t>
      </w:r>
      <w:r w:rsidR="00EB0594">
        <w:t xml:space="preserve">reason for </w:t>
      </w:r>
      <w:r w:rsidR="00327A0F">
        <w:t xml:space="preserve">the </w:t>
      </w:r>
      <w:r w:rsidR="00EB0594">
        <w:t xml:space="preserve">delay or </w:t>
      </w:r>
      <w:r>
        <w:t>hindrance</w:t>
      </w:r>
      <w:r w:rsidR="00EB0594">
        <w:t>.</w:t>
      </w:r>
    </w:p>
    <w:p w:rsidR="00EB0594" w:rsidRDefault="00EB0594" w:rsidP="00C76ABE">
      <w:pPr>
        <w:spacing w:line="360" w:lineRule="auto"/>
      </w:pPr>
      <w:r>
        <w:t xml:space="preserve">15.3 </w:t>
      </w:r>
      <w:r w:rsidR="006A0D71">
        <w:t xml:space="preserve">If </w:t>
      </w:r>
      <w:r>
        <w:t xml:space="preserve">one of the parties is </w:t>
      </w:r>
      <w:r w:rsidR="00F46F9B">
        <w:t>hindered in</w:t>
      </w:r>
      <w:r w:rsidR="006A0D71">
        <w:t xml:space="preserve"> perform</w:t>
      </w:r>
      <w:r w:rsidR="00F46F9B">
        <w:t>ing</w:t>
      </w:r>
      <w:r w:rsidR="006A0D71">
        <w:t xml:space="preserve"> its </w:t>
      </w:r>
      <w:r>
        <w:t>obligations</w:t>
      </w:r>
      <w:r w:rsidR="001F097E">
        <w:t xml:space="preserve"> by</w:t>
      </w:r>
      <w:r w:rsidR="00F46F9B">
        <w:t xml:space="preserve"> a</w:t>
      </w:r>
      <w:r w:rsidR="001F097E">
        <w:t xml:space="preserve"> force majeure event within </w:t>
      </w:r>
      <w:r>
        <w:t xml:space="preserve">60 (sixty) days or more continuously and </w:t>
      </w:r>
      <w:r w:rsidR="001F097E">
        <w:t xml:space="preserve">cumulatively </w:t>
      </w:r>
      <w:r>
        <w:t xml:space="preserve">in one year (“the affected party”), the other party </w:t>
      </w:r>
      <w:r w:rsidR="001F097E">
        <w:t xml:space="preserve">may terminate </w:t>
      </w:r>
      <w:r>
        <w:t xml:space="preserve">this Agreement immediately by sending </w:t>
      </w:r>
      <w:r w:rsidR="001F097E">
        <w:t>written notice t</w:t>
      </w:r>
      <w:r>
        <w:t xml:space="preserve">o the affected </w:t>
      </w:r>
      <w:r w:rsidR="007A4FC6">
        <w:t>party.</w:t>
      </w:r>
    </w:p>
    <w:p w:rsidR="005C613B" w:rsidRDefault="005C613B" w:rsidP="00C76ABE">
      <w:pPr>
        <w:spacing w:line="360" w:lineRule="auto"/>
      </w:pPr>
    </w:p>
    <w:p w:rsidR="00EB0594" w:rsidRDefault="00EB0594" w:rsidP="00C76ABE">
      <w:pPr>
        <w:spacing w:line="360" w:lineRule="auto"/>
        <w:rPr>
          <w:b/>
        </w:rPr>
      </w:pPr>
      <w:r w:rsidRPr="00EB4B30">
        <w:rPr>
          <w:b/>
        </w:rPr>
        <w:t xml:space="preserve">16. SOLVING </w:t>
      </w:r>
      <w:r w:rsidR="005C613B" w:rsidRPr="00EB4B30">
        <w:rPr>
          <w:b/>
        </w:rPr>
        <w:t>DISPUTE</w:t>
      </w:r>
    </w:p>
    <w:p w:rsidR="00EB4B30" w:rsidRPr="00EB4B30" w:rsidRDefault="00EB4B30" w:rsidP="00C76ABE">
      <w:pPr>
        <w:spacing w:line="360" w:lineRule="auto"/>
        <w:rPr>
          <w:b/>
        </w:rPr>
      </w:pPr>
    </w:p>
    <w:p w:rsidR="00EB0594" w:rsidRDefault="00EB0594" w:rsidP="00C76ABE">
      <w:pPr>
        <w:spacing w:line="360" w:lineRule="auto"/>
      </w:pPr>
      <w:r>
        <w:t xml:space="preserve">16.1 If any party believes that there is a </w:t>
      </w:r>
      <w:r w:rsidR="00C57AE8">
        <w:t xml:space="preserve">dispute </w:t>
      </w:r>
      <w:r>
        <w:t>between the</w:t>
      </w:r>
      <w:r w:rsidR="00C57AE8">
        <w:t xml:space="preserve"> </w:t>
      </w:r>
      <w:r>
        <w:t>part</w:t>
      </w:r>
      <w:r w:rsidR="00C57AE8">
        <w:t xml:space="preserve">ies arising out of </w:t>
      </w:r>
      <w:r>
        <w:t>or relat</w:t>
      </w:r>
      <w:r w:rsidR="00C57AE8">
        <w:t xml:space="preserve">ing </w:t>
      </w:r>
      <w:r>
        <w:t xml:space="preserve">to this </w:t>
      </w:r>
      <w:r w:rsidR="00C57AE8">
        <w:t>Agreement,</w:t>
      </w:r>
      <w:r>
        <w:t xml:space="preserve"> including but not limited to any</w:t>
      </w:r>
      <w:r w:rsidR="00C57AE8">
        <w:t xml:space="preserve"> dispute or claim or issue </w:t>
      </w:r>
      <w:r>
        <w:t xml:space="preserve">outside the contract related to the existence, </w:t>
      </w:r>
      <w:r w:rsidR="00C57AE8">
        <w:t>validity or termination of this Agreement (“Dispute”</w:t>
      </w:r>
      <w:r>
        <w:t xml:space="preserve">), such party </w:t>
      </w:r>
      <w:r w:rsidR="00FA0CED">
        <w:t xml:space="preserve">may </w:t>
      </w:r>
      <w:r>
        <w:t xml:space="preserve">send a </w:t>
      </w:r>
      <w:r w:rsidR="00FA0CED">
        <w:t>written notice to the</w:t>
      </w:r>
      <w:r>
        <w:t xml:space="preserve"> other party </w:t>
      </w:r>
      <w:r w:rsidR="00912A94">
        <w:t xml:space="preserve">to state </w:t>
      </w:r>
      <w:r>
        <w:t>detail</w:t>
      </w:r>
      <w:r w:rsidR="00F46F9B">
        <w:t>s of</w:t>
      </w:r>
      <w:r w:rsidR="00912A94">
        <w:t xml:space="preserve"> the dispute and the </w:t>
      </w:r>
      <w:r>
        <w:t>reason</w:t>
      </w:r>
      <w:r w:rsidR="00F46F9B">
        <w:t>s</w:t>
      </w:r>
      <w:r>
        <w:t xml:space="preserve"> w</w:t>
      </w:r>
      <w:r w:rsidR="00912A94">
        <w:t xml:space="preserve">hy the notifying party </w:t>
      </w:r>
      <w:r>
        <w:t xml:space="preserve">believes </w:t>
      </w:r>
      <w:r w:rsidR="00912A94">
        <w:t xml:space="preserve">the dispute has </w:t>
      </w:r>
      <w:proofErr w:type="gramStart"/>
      <w:r w:rsidR="00912A94">
        <w:t xml:space="preserve">arisen </w:t>
      </w:r>
      <w:r>
        <w:t xml:space="preserve"> (</w:t>
      </w:r>
      <w:proofErr w:type="gramEnd"/>
      <w:r>
        <w:t>“</w:t>
      </w:r>
      <w:r w:rsidR="00317763">
        <w:t>Notice of dispute</w:t>
      </w:r>
      <w:r>
        <w:t>”). When sending the</w:t>
      </w:r>
      <w:r w:rsidR="00F22B95">
        <w:t xml:space="preserve"> notice of dispute, the dispute will be mad</w:t>
      </w:r>
      <w:r w:rsidR="00F46F9B">
        <w:t>e</w:t>
      </w:r>
      <w:r>
        <w:t>:</w:t>
      </w:r>
    </w:p>
    <w:p w:rsidR="00EB0594" w:rsidRDefault="00F46F9B" w:rsidP="00C76ABE">
      <w:pPr>
        <w:spacing w:line="360" w:lineRule="auto"/>
      </w:pPr>
      <w:r>
        <w:t>a. F</w:t>
      </w:r>
      <w:r w:rsidR="00EB0594">
        <w:t xml:space="preserve">irst time </w:t>
      </w:r>
      <w:r>
        <w:t>to</w:t>
      </w:r>
      <w:r w:rsidR="004D0443">
        <w:t xml:space="preserve"> the</w:t>
      </w:r>
      <w:r w:rsidR="00EB0594">
        <w:t xml:space="preserve"> representative</w:t>
      </w:r>
      <w:r w:rsidR="00A118E1">
        <w:t>s</w:t>
      </w:r>
      <w:r w:rsidR="00EB0594">
        <w:t xml:space="preserve"> of each </w:t>
      </w:r>
      <w:r w:rsidR="00B059AC">
        <w:t>p</w:t>
      </w:r>
      <w:r w:rsidR="00EB0594">
        <w:t xml:space="preserve">arty </w:t>
      </w:r>
      <w:r w:rsidR="00B84239">
        <w:t xml:space="preserve">whose </w:t>
      </w:r>
      <w:r w:rsidR="00EB0594">
        <w:t>daily responsibility</w:t>
      </w:r>
      <w:r w:rsidR="00B84239">
        <w:t xml:space="preserve"> is</w:t>
      </w:r>
      <w:r w:rsidR="00EB0594">
        <w:t xml:space="preserve"> managing </w:t>
      </w:r>
      <w:r w:rsidR="00B84239">
        <w:t xml:space="preserve">issues </w:t>
      </w:r>
      <w:r w:rsidR="00EB0594">
        <w:t xml:space="preserve">related to this </w:t>
      </w:r>
      <w:r w:rsidR="00E772EC">
        <w:t>Agreement</w:t>
      </w:r>
      <w:r w:rsidR="00EB0594">
        <w:t xml:space="preserve">, and these representatives will meet and try to solve </w:t>
      </w:r>
      <w:r w:rsidR="00D976F1">
        <w:t xml:space="preserve">the dispute </w:t>
      </w:r>
      <w:r w:rsidR="00EB0594">
        <w:t xml:space="preserve">(each </w:t>
      </w:r>
      <w:r w:rsidR="00A91304">
        <w:t>representative will</w:t>
      </w:r>
      <w:r w:rsidR="00EB0594">
        <w:t xml:space="preserve"> act </w:t>
      </w:r>
      <w:r>
        <w:t xml:space="preserve">appropriately and with </w:t>
      </w:r>
      <w:r w:rsidR="00A91304">
        <w:t>goodwill)</w:t>
      </w:r>
      <w:r w:rsidR="00EB0594">
        <w:t xml:space="preserve"> within 5 (five) </w:t>
      </w:r>
      <w:r w:rsidR="009B2B95">
        <w:t xml:space="preserve">working </w:t>
      </w:r>
      <w:r w:rsidR="00EB0594">
        <w:t xml:space="preserve">days </w:t>
      </w:r>
      <w:r>
        <w:t>of</w:t>
      </w:r>
      <w:r w:rsidR="009B2B95">
        <w:t xml:space="preserve"> sending</w:t>
      </w:r>
      <w:r>
        <w:t xml:space="preserve"> the</w:t>
      </w:r>
      <w:r w:rsidR="009B2B95">
        <w:t xml:space="preserve"> “notice” of dispute” (“meeting of authorized representatives”)</w:t>
      </w:r>
      <w:r w:rsidR="00EB0594">
        <w:t>; and</w:t>
      </w:r>
    </w:p>
    <w:p w:rsidR="00EB0594" w:rsidRDefault="00F46F9B" w:rsidP="00C76ABE">
      <w:pPr>
        <w:spacing w:line="360" w:lineRule="auto"/>
      </w:pPr>
      <w:r>
        <w:t>b. If the Conflict can</w:t>
      </w:r>
      <w:r w:rsidR="00EB0594">
        <w:t xml:space="preserve">not be </w:t>
      </w:r>
      <w:r>
        <w:t>re</w:t>
      </w:r>
      <w:r w:rsidR="00EB0594">
        <w:t xml:space="preserve">solved according to provision 16.1 (a) it will be </w:t>
      </w:r>
      <w:r>
        <w:t>re</w:t>
      </w:r>
      <w:r w:rsidR="00EB0594">
        <w:t>solve</w:t>
      </w:r>
      <w:r>
        <w:t>d by</w:t>
      </w:r>
      <w:r w:rsidR="00EB0594">
        <w:t xml:space="preserve"> the authorized representative of GSK and the hospital (called “the authorized representative”) and these people will meet each other and try to </w:t>
      </w:r>
      <w:r w:rsidR="00E5415B">
        <w:t>re</w:t>
      </w:r>
      <w:r w:rsidR="00EB0594">
        <w:t xml:space="preserve">solve conflict (each of them acts in a suitable </w:t>
      </w:r>
      <w:r w:rsidR="00EB0594">
        <w:lastRenderedPageBreak/>
        <w:t>way and wil</w:t>
      </w:r>
      <w:r w:rsidR="00E5415B">
        <w:t xml:space="preserve">lingly) within 05 (five) </w:t>
      </w:r>
      <w:r w:rsidR="00EB0594">
        <w:t>working</w:t>
      </w:r>
      <w:r w:rsidR="00E5415B">
        <w:t xml:space="preserve"> days</w:t>
      </w:r>
      <w:r w:rsidR="00EB0594">
        <w:t xml:space="preserve"> </w:t>
      </w:r>
      <w:r w:rsidR="00E5415B">
        <w:t>of</w:t>
      </w:r>
      <w:r w:rsidR="00EB0594">
        <w:t xml:space="preserve"> sending the announcement about</w:t>
      </w:r>
      <w:r w:rsidR="00E5415B">
        <w:t xml:space="preserve"> the</w:t>
      </w:r>
      <w:r w:rsidR="00EB0594">
        <w:t xml:space="preserve"> conflict (“the meeting of the authorized representatives”)</w:t>
      </w:r>
    </w:p>
    <w:p w:rsidR="00183F1E" w:rsidRDefault="00E5415B" w:rsidP="00C76ABE">
      <w:pPr>
        <w:spacing w:line="360" w:lineRule="auto"/>
      </w:pPr>
      <w:r>
        <w:t>16.2 If the conflict can</w:t>
      </w:r>
      <w:r w:rsidR="00A35DCC">
        <w:t xml:space="preserve">not be </w:t>
      </w:r>
      <w:r>
        <w:t>re</w:t>
      </w:r>
      <w:r w:rsidR="00A35DCC">
        <w:t xml:space="preserve">solved within 05 (five) </w:t>
      </w:r>
      <w:r w:rsidR="006B09FB">
        <w:t xml:space="preserve"> working </w:t>
      </w:r>
      <w:r w:rsidR="00A35DCC">
        <w:t>days</w:t>
      </w:r>
      <w:r w:rsidR="006B09FB">
        <w:t xml:space="preserve"> </w:t>
      </w:r>
      <w:r>
        <w:t>of</w:t>
      </w:r>
      <w:r w:rsidR="00A35DCC">
        <w:t xml:space="preserve"> the meeting of</w:t>
      </w:r>
      <w:r>
        <w:t xml:space="preserve"> the</w:t>
      </w:r>
      <w:r w:rsidR="00A35DCC">
        <w:t xml:space="preserve"> authorized representatives, the conflict will be </w:t>
      </w:r>
      <w:r w:rsidR="00753993">
        <w:t xml:space="preserve">presented and </w:t>
      </w:r>
      <w:r>
        <w:t>re</w:t>
      </w:r>
      <w:r w:rsidR="00A35DCC">
        <w:t xml:space="preserve">solved </w:t>
      </w:r>
      <w:r w:rsidR="00753993">
        <w:t>generally by</w:t>
      </w:r>
      <w:r>
        <w:t xml:space="preserve"> the</w:t>
      </w:r>
      <w:r w:rsidR="00753993">
        <w:t xml:space="preserve"> </w:t>
      </w:r>
      <w:r w:rsidR="00A35DCC">
        <w:t xml:space="preserve">Center for </w:t>
      </w:r>
      <w:r w:rsidR="00753993">
        <w:t>International Arbitration of</w:t>
      </w:r>
      <w:r w:rsidR="00A35DCC">
        <w:t xml:space="preserve"> Vietnam </w:t>
      </w:r>
      <w:r w:rsidR="00280155">
        <w:t xml:space="preserve">to </w:t>
      </w:r>
      <w:r w:rsidR="00A35DCC">
        <w:t xml:space="preserve">the Chamber of Commerce and Industry of Vietnam (“VIAC”) according to </w:t>
      </w:r>
      <w:r w:rsidR="00471271">
        <w:t>Arbitration Rules</w:t>
      </w:r>
      <w:r w:rsidR="00A35DCC">
        <w:t xml:space="preserve"> of VIAC (“VIAC</w:t>
      </w:r>
      <w:r w:rsidR="00471271">
        <w:t xml:space="preserve"> Rules</w:t>
      </w:r>
      <w:r w:rsidR="00A35DCC">
        <w:t>”). Parties agree that:</w:t>
      </w:r>
    </w:p>
    <w:p w:rsidR="00A35DCC" w:rsidRDefault="00A35DCC" w:rsidP="00C76ABE">
      <w:pPr>
        <w:spacing w:line="360" w:lineRule="auto"/>
      </w:pPr>
      <w:r>
        <w:t>a. The number of the arbitrators will be thre</w:t>
      </w:r>
      <w:r w:rsidR="00471271">
        <w:t>e. Each party recommend</w:t>
      </w:r>
      <w:r>
        <w:t xml:space="preserve">s one arbitrator </w:t>
      </w:r>
      <w:proofErr w:type="gramStart"/>
      <w:r>
        <w:t xml:space="preserve">and </w:t>
      </w:r>
      <w:r w:rsidR="00E5415B">
        <w:t xml:space="preserve"> the</w:t>
      </w:r>
      <w:proofErr w:type="gramEnd"/>
      <w:r w:rsidR="00E5415B">
        <w:t xml:space="preserve"> </w:t>
      </w:r>
      <w:r>
        <w:t>two</w:t>
      </w:r>
      <w:r w:rsidR="00A128E3">
        <w:t xml:space="preserve"> recommended</w:t>
      </w:r>
      <w:r>
        <w:t xml:space="preserve"> arbitrators </w:t>
      </w:r>
      <w:r w:rsidR="00A128E3">
        <w:t xml:space="preserve">will recommend the </w:t>
      </w:r>
      <w:r>
        <w:t>third party;</w:t>
      </w:r>
    </w:p>
    <w:p w:rsidR="00A35DCC" w:rsidRDefault="00A35DCC" w:rsidP="00C76ABE">
      <w:pPr>
        <w:spacing w:line="360" w:lineRule="auto"/>
      </w:pPr>
      <w:r>
        <w:t xml:space="preserve">b. </w:t>
      </w:r>
      <w:r w:rsidR="00D77C06">
        <w:t>Legal location or place for arbitration is in</w:t>
      </w:r>
      <w:r w:rsidR="00E5415B">
        <w:t xml:space="preserve"> Ho Chi Minh C</w:t>
      </w:r>
      <w:r>
        <w:t>ity, Vietnam;</w:t>
      </w:r>
    </w:p>
    <w:p w:rsidR="00A35DCC" w:rsidRDefault="00E5415B" w:rsidP="00C76ABE">
      <w:pPr>
        <w:spacing w:line="360" w:lineRule="auto"/>
      </w:pPr>
      <w:r>
        <w:t>c. T</w:t>
      </w:r>
      <w:r w:rsidR="00A35DCC">
        <w:t>he language used in</w:t>
      </w:r>
      <w:r>
        <w:t xml:space="preserve"> the</w:t>
      </w:r>
      <w:r w:rsidR="00A35DCC">
        <w:t xml:space="preserve"> sentencing</w:t>
      </w:r>
      <w:r>
        <w:t xml:space="preserve"> by</w:t>
      </w:r>
      <w:r w:rsidR="00A35DCC">
        <w:t xml:space="preserve"> the arbitrator is Vietnamese; and</w:t>
      </w:r>
    </w:p>
    <w:p w:rsidR="00A35DCC" w:rsidRDefault="00A35DCC" w:rsidP="00C76ABE">
      <w:pPr>
        <w:spacing w:line="360" w:lineRule="auto"/>
      </w:pPr>
      <w:r>
        <w:t xml:space="preserve">d. </w:t>
      </w:r>
      <w:r w:rsidR="003958FF" w:rsidRPr="00E5415B">
        <w:rPr>
          <w:color w:val="FF0000"/>
        </w:rPr>
        <w:t xml:space="preserve">Adjusting low </w:t>
      </w:r>
      <w:r w:rsidRPr="00E5415B">
        <w:rPr>
          <w:color w:val="FF0000"/>
        </w:rPr>
        <w:t xml:space="preserve">for this </w:t>
      </w:r>
      <w:r w:rsidR="003958FF" w:rsidRPr="00E5415B">
        <w:rPr>
          <w:color w:val="FF0000"/>
        </w:rPr>
        <w:t xml:space="preserve">Agreement </w:t>
      </w:r>
      <w:proofErr w:type="gramStart"/>
      <w:r w:rsidR="003958FF" w:rsidRPr="00E5415B">
        <w:rPr>
          <w:color w:val="FF0000"/>
        </w:rPr>
        <w:t>are</w:t>
      </w:r>
      <w:proofErr w:type="gramEnd"/>
      <w:r w:rsidR="003958FF" w:rsidRPr="00E5415B">
        <w:rPr>
          <w:color w:val="FF0000"/>
        </w:rPr>
        <w:t xml:space="preserve"> defined</w:t>
      </w:r>
      <w:r w:rsidR="003958FF">
        <w:t xml:space="preserve"> in Article 17.9</w:t>
      </w:r>
      <w:r>
        <w:t>.</w:t>
      </w:r>
    </w:p>
    <w:p w:rsidR="00D3182D" w:rsidRDefault="00D3182D" w:rsidP="00C76ABE">
      <w:pPr>
        <w:spacing w:line="360" w:lineRule="auto"/>
      </w:pPr>
    </w:p>
    <w:p w:rsidR="00A35DCC" w:rsidRDefault="00A35DCC" w:rsidP="00C76ABE">
      <w:pPr>
        <w:spacing w:line="360" w:lineRule="auto"/>
      </w:pPr>
      <w:r>
        <w:t xml:space="preserve">17. </w:t>
      </w:r>
      <w:r w:rsidR="00D3182D" w:rsidRPr="00D3182D">
        <w:rPr>
          <w:b/>
          <w:u w:val="single"/>
        </w:rPr>
        <w:t>GENERAL PROVISION</w:t>
      </w:r>
    </w:p>
    <w:p w:rsidR="00D3182D" w:rsidRDefault="00D3182D" w:rsidP="00C76ABE">
      <w:pPr>
        <w:spacing w:line="360" w:lineRule="auto"/>
      </w:pPr>
    </w:p>
    <w:p w:rsidR="00A35DCC" w:rsidRDefault="00E5415B" w:rsidP="00C76ABE">
      <w:pPr>
        <w:spacing w:line="360" w:lineRule="auto"/>
      </w:pPr>
      <w:r>
        <w:t>17.1 The h</w:t>
      </w:r>
      <w:r w:rsidR="00A35DCC">
        <w:t>ospital declare</w:t>
      </w:r>
      <w:r w:rsidR="00D3182D">
        <w:t>s</w:t>
      </w:r>
      <w:r w:rsidR="00A35DCC">
        <w:t>, ensure</w:t>
      </w:r>
      <w:r w:rsidR="00D3182D">
        <w:t>s</w:t>
      </w:r>
      <w:r w:rsidR="00A35DCC">
        <w:t xml:space="preserve"> and commit</w:t>
      </w:r>
      <w:r w:rsidR="00D3182D">
        <w:t>s</w:t>
      </w:r>
      <w:r w:rsidR="00A35DCC">
        <w:t xml:space="preserve"> with GSK that:</w:t>
      </w:r>
    </w:p>
    <w:p w:rsidR="002C0E48" w:rsidRDefault="002C0E48" w:rsidP="00C76ABE">
      <w:pPr>
        <w:spacing w:line="360" w:lineRule="auto"/>
      </w:pPr>
      <w:r>
        <w:t>(a)</w:t>
      </w:r>
      <w:r w:rsidR="00E5415B">
        <w:t xml:space="preserve">  The h</w:t>
      </w:r>
      <w:r w:rsidR="00A96F62">
        <w:t xml:space="preserve">ospital has capability and has been implementing all necessary actions to allow </w:t>
      </w:r>
      <w:r w:rsidR="00E5415B">
        <w:t xml:space="preserve">for the </w:t>
      </w:r>
      <w:r w:rsidR="00A96F62">
        <w:t xml:space="preserve">signing and implementing </w:t>
      </w:r>
      <w:r w:rsidR="00E5415B">
        <w:t xml:space="preserve">of </w:t>
      </w:r>
      <w:r w:rsidR="00A96F62">
        <w:t>this agreem</w:t>
      </w:r>
      <w:r w:rsidR="003D1CEF">
        <w:t>e</w:t>
      </w:r>
      <w:r w:rsidR="00A96F62">
        <w:t>nt</w:t>
      </w:r>
      <w:r w:rsidR="00E5415B">
        <w:t xml:space="preserve"> consistent</w:t>
      </w:r>
      <w:r w:rsidR="009F0BC5">
        <w:t xml:space="preserve"> with the terms of this Agreement and in the extent of the knowledge, the signing of this agreement will not conflict with any obligations that t</w:t>
      </w:r>
      <w:r w:rsidR="00E5415B">
        <w:t>he hospital must comply with any</w:t>
      </w:r>
      <w:r w:rsidR="009F0BC5">
        <w:t xml:space="preserve"> contracts which the hospital signed before;</w:t>
      </w:r>
    </w:p>
    <w:p w:rsidR="00B838A2" w:rsidRDefault="00B838A2" w:rsidP="00C76ABE">
      <w:pPr>
        <w:spacing w:line="360" w:lineRule="auto"/>
      </w:pPr>
      <w:r>
        <w:t xml:space="preserve">(b) </w:t>
      </w:r>
      <w:r w:rsidR="0025392D">
        <w:t xml:space="preserve">The </w:t>
      </w:r>
      <w:r>
        <w:t>Hospital holds all approvals, authorization</w:t>
      </w:r>
      <w:r w:rsidR="00E5415B">
        <w:t>s</w:t>
      </w:r>
      <w:r>
        <w:t>, registration</w:t>
      </w:r>
      <w:r w:rsidR="00E5415B">
        <w:t>s</w:t>
      </w:r>
      <w:r>
        <w:t>, agreements, certificates, licenses, permits or exemptions required from each of the</w:t>
      </w:r>
      <w:r w:rsidR="00E5415B">
        <w:t xml:space="preserve"> competent state agency which are</w:t>
      </w:r>
      <w:r>
        <w:t xml:space="preserve"> necessary to perform their obligations specified in this agreement relating to the receiving and using of funding payments under the provisions of this Agreement in accordance with t</w:t>
      </w:r>
      <w:r w:rsidR="0025392D">
        <w:t xml:space="preserve">he law of Vietnam and </w:t>
      </w:r>
      <w:r w:rsidR="00E5415B">
        <w:t>will pay</w:t>
      </w:r>
      <w:r w:rsidR="0025392D">
        <w:t xml:space="preserve"> all due fee</w:t>
      </w:r>
      <w:r w:rsidR="00E5415B">
        <w:t>s</w:t>
      </w:r>
      <w:r w:rsidR="0025392D">
        <w:t xml:space="preserve"> relating t</w:t>
      </w:r>
      <w:r w:rsidR="00E5415B">
        <w:t>o the above approval that do not</w:t>
      </w:r>
      <w:r w:rsidR="0025392D">
        <w:t xml:space="preserve"> violate any of the conditions</w:t>
      </w:r>
      <w:r w:rsidR="00E5415B">
        <w:t xml:space="preserve"> specified in this Agreement as</w:t>
      </w:r>
      <w:r w:rsidR="0025392D">
        <w:t xml:space="preserve"> such violation</w:t>
      </w:r>
      <w:r w:rsidR="00E5415B">
        <w:t>s</w:t>
      </w:r>
      <w:r w:rsidR="0025392D">
        <w:t xml:space="preserve"> can cause </w:t>
      </w:r>
      <w:r w:rsidR="00E5415B">
        <w:t xml:space="preserve">a </w:t>
      </w:r>
      <w:r w:rsidR="0025392D">
        <w:t>serious adverse impact on the ability to perform the obligations of</w:t>
      </w:r>
      <w:r w:rsidR="00E5415B">
        <w:t xml:space="preserve"> the hospital specified in the A</w:t>
      </w:r>
      <w:r w:rsidR="0025392D">
        <w:t>greement.</w:t>
      </w:r>
    </w:p>
    <w:p w:rsidR="00326D76" w:rsidRDefault="00E5415B" w:rsidP="00C76ABE">
      <w:pPr>
        <w:spacing w:line="360" w:lineRule="auto"/>
      </w:pPr>
      <w:r>
        <w:t>(c) The Hospital has provided the</w:t>
      </w:r>
      <w:r w:rsidR="00326D76">
        <w:t xml:space="preserve"> necessary reports to competent state agencies in accordance with </w:t>
      </w:r>
      <w:r>
        <w:t xml:space="preserve">the </w:t>
      </w:r>
      <w:r w:rsidR="00326D76">
        <w:t>provisions and law</w:t>
      </w:r>
      <w:r>
        <w:t>s</w:t>
      </w:r>
      <w:r w:rsidR="00326D76">
        <w:t xml:space="preserve"> of Vietnam related to receiving and using payments, funding; and </w:t>
      </w:r>
    </w:p>
    <w:p w:rsidR="006C5568" w:rsidRDefault="006C5568" w:rsidP="00C76ABE">
      <w:pPr>
        <w:spacing w:line="360" w:lineRule="auto"/>
      </w:pPr>
      <w:r>
        <w:t xml:space="preserve">(d) There is not and will not </w:t>
      </w:r>
      <w:r w:rsidR="00E5415B">
        <w:t xml:space="preserve">be </w:t>
      </w:r>
      <w:r>
        <w:t>a</w:t>
      </w:r>
      <w:r w:rsidR="00653417">
        <w:t>ny misleading, infringing or falsities</w:t>
      </w:r>
      <w:r>
        <w:t xml:space="preserve"> regarding the use of such funding payment under this Agreement which may affect the reputation of GSK and other companies in the </w:t>
      </w:r>
      <w:r w:rsidR="00653417" w:rsidRPr="00653417">
        <w:rPr>
          <w:color w:val="FF0000"/>
        </w:rPr>
        <w:t>*******WHAT</w:t>
      </w:r>
      <w:r w:rsidR="00653417">
        <w:rPr>
          <w:color w:val="FF0000"/>
        </w:rPr>
        <w:t>?</w:t>
      </w:r>
    </w:p>
    <w:p w:rsidR="002A0447" w:rsidRDefault="00336673" w:rsidP="00C76ABE">
      <w:pPr>
        <w:spacing w:line="360" w:lineRule="auto"/>
      </w:pPr>
      <w:r>
        <w:lastRenderedPageBreak/>
        <w:t>17.2 At any time</w:t>
      </w:r>
      <w:r w:rsidR="002A0447">
        <w:t xml:space="preserve">, </w:t>
      </w:r>
      <w:r w:rsidR="00143731">
        <w:t>by written notice addressed to t</w:t>
      </w:r>
      <w:r w:rsidR="002A0447">
        <w:t xml:space="preserve">he </w:t>
      </w:r>
      <w:r w:rsidR="00143731">
        <w:t>Hospital</w:t>
      </w:r>
      <w:r w:rsidR="002A0447">
        <w:t xml:space="preserve">, GSK has the right to transfer or </w:t>
      </w:r>
      <w:r w:rsidR="00C93491">
        <w:t xml:space="preserve">otherwise </w:t>
      </w:r>
      <w:r w:rsidR="002A0447">
        <w:t xml:space="preserve">transfer </w:t>
      </w:r>
      <w:r w:rsidR="00C93491">
        <w:t xml:space="preserve">any of its </w:t>
      </w:r>
      <w:r w:rsidR="002A0447">
        <w:t>rights</w:t>
      </w:r>
      <w:r w:rsidR="00653417">
        <w:t xml:space="preserve"> and</w:t>
      </w:r>
      <w:r w:rsidR="002A0447">
        <w:t xml:space="preserve"> obligations </w:t>
      </w:r>
      <w:r w:rsidR="00AA203C">
        <w:t xml:space="preserve">under </w:t>
      </w:r>
      <w:r w:rsidR="002A0447">
        <w:t>this Agreement or one part or all</w:t>
      </w:r>
      <w:r w:rsidR="000654D2">
        <w:t xml:space="preserve"> parts of this</w:t>
      </w:r>
      <w:r w:rsidR="002A0447">
        <w:t xml:space="preserve"> Agreement to any company in </w:t>
      </w:r>
      <w:r w:rsidR="00653417">
        <w:t xml:space="preserve">the </w:t>
      </w:r>
      <w:r w:rsidR="000654D2">
        <w:t>GlaxoSmithKline Corporation</w:t>
      </w:r>
      <w:r w:rsidR="002A0447">
        <w:t xml:space="preserve"> or any </w:t>
      </w:r>
      <w:r w:rsidR="004344FC">
        <w:t xml:space="preserve">inheriting party with respect to the ownership of the whole or part of </w:t>
      </w:r>
      <w:r w:rsidR="002A0447">
        <w:t>the activities of GSK.</w:t>
      </w:r>
    </w:p>
    <w:p w:rsidR="002A0447" w:rsidRDefault="002A0447" w:rsidP="00C76ABE">
      <w:pPr>
        <w:spacing w:line="360" w:lineRule="auto"/>
      </w:pPr>
      <w:r>
        <w:t>17.3 This Agreement</w:t>
      </w:r>
      <w:r w:rsidR="004344FC">
        <w:t xml:space="preserve"> covers the entire </w:t>
      </w:r>
      <w:r>
        <w:t xml:space="preserve">agreement between parties </w:t>
      </w:r>
      <w:r w:rsidR="00345324">
        <w:t xml:space="preserve">regarding the subject of the </w:t>
      </w:r>
      <w:r>
        <w:t>Contract and replace</w:t>
      </w:r>
      <w:r w:rsidR="00345324">
        <w:t>s</w:t>
      </w:r>
      <w:r>
        <w:t xml:space="preserve"> all </w:t>
      </w:r>
      <w:r w:rsidR="00345324">
        <w:t xml:space="preserve">previous </w:t>
      </w:r>
      <w:r>
        <w:t>contract</w:t>
      </w:r>
      <w:r w:rsidR="00345324">
        <w:t>s</w:t>
      </w:r>
      <w:r>
        <w:t>, agreement</w:t>
      </w:r>
      <w:r w:rsidR="00345324">
        <w:t>s</w:t>
      </w:r>
      <w:r>
        <w:t xml:space="preserve"> and </w:t>
      </w:r>
      <w:r w:rsidR="00345324">
        <w:t xml:space="preserve">oral or written </w:t>
      </w:r>
      <w:r>
        <w:t>between</w:t>
      </w:r>
      <w:r w:rsidR="00E2664A">
        <w:t xml:space="preserve"> the </w:t>
      </w:r>
      <w:r>
        <w:t>parties relat</w:t>
      </w:r>
      <w:r w:rsidR="00E2664A">
        <w:t xml:space="preserve">ing </w:t>
      </w:r>
      <w:r>
        <w:t xml:space="preserve">to this </w:t>
      </w:r>
      <w:r w:rsidR="00E2664A">
        <w:t>subject</w:t>
      </w:r>
      <w:r>
        <w:t>.</w:t>
      </w:r>
    </w:p>
    <w:p w:rsidR="002A0447" w:rsidRDefault="002A0447" w:rsidP="00C76ABE">
      <w:pPr>
        <w:spacing w:line="360" w:lineRule="auto"/>
      </w:pPr>
      <w:r>
        <w:t xml:space="preserve">17.4 </w:t>
      </w:r>
      <w:r w:rsidR="00885C13">
        <w:t>Nothing in this Agreement will create or be deemed to</w:t>
      </w:r>
      <w:r w:rsidR="00653417">
        <w:t xml:space="preserve"> have</w:t>
      </w:r>
      <w:r w:rsidR="00885C13">
        <w:t xml:space="preserve"> create</w:t>
      </w:r>
      <w:r w:rsidR="00653417">
        <w:t>d</w:t>
      </w:r>
      <w:r w:rsidR="00885C13">
        <w:t xml:space="preserve"> a new p</w:t>
      </w:r>
      <w:r w:rsidR="00653417">
        <w:t>artnership, joint venture or any</w:t>
      </w:r>
      <w:r w:rsidR="00885C13">
        <w:t xml:space="preserve"> other relationship between the parties outside the contractual relationship expressly provided in this Agreement</w:t>
      </w:r>
      <w:r>
        <w:t>.</w:t>
      </w:r>
    </w:p>
    <w:p w:rsidR="002A0447" w:rsidRDefault="002A0447" w:rsidP="00C76ABE">
      <w:pPr>
        <w:spacing w:line="360" w:lineRule="auto"/>
      </w:pPr>
      <w:r>
        <w:t xml:space="preserve">17.5 </w:t>
      </w:r>
      <w:r w:rsidR="00EB636E">
        <w:t xml:space="preserve">The failure of </w:t>
      </w:r>
      <w:r>
        <w:t xml:space="preserve">one party </w:t>
      </w:r>
      <w:r w:rsidR="00EB636E">
        <w:t xml:space="preserve">in performing or delaying the rights or sanctions regulated in this </w:t>
      </w:r>
      <w:r>
        <w:t xml:space="preserve">Agreement or </w:t>
      </w:r>
      <w:r w:rsidR="00EB636E">
        <w:t>law does not constitute a waiver of such right</w:t>
      </w:r>
      <w:r w:rsidR="00653417">
        <w:t>s</w:t>
      </w:r>
      <w:r w:rsidR="00EB636E">
        <w:t xml:space="preserve"> or sanctions</w:t>
      </w:r>
      <w:r>
        <w:t xml:space="preserve"> (or any other right</w:t>
      </w:r>
      <w:r w:rsidR="00653417">
        <w:t>s</w:t>
      </w:r>
      <w:r>
        <w:t xml:space="preserve"> or fine) and also not preventing or limiting the implementation of the right</w:t>
      </w:r>
      <w:r w:rsidR="00653417">
        <w:t>s</w:t>
      </w:r>
      <w:r>
        <w:t xml:space="preserve"> or such fine. </w:t>
      </w:r>
      <w:r w:rsidR="00F25826">
        <w:t xml:space="preserve">In addition, </w:t>
      </w:r>
      <w:r w:rsidR="00F25826" w:rsidRPr="00653417">
        <w:rPr>
          <w:color w:val="FF0000"/>
        </w:rPr>
        <w:t>a single service or the party of any right or sanction above</w:t>
      </w:r>
      <w:r w:rsidR="00F25826">
        <w:t xml:space="preserve"> does not prevent or restrict the </w:t>
      </w:r>
      <w:r>
        <w:t>implementation of such right</w:t>
      </w:r>
      <w:r w:rsidR="00F25826">
        <w:t>s</w:t>
      </w:r>
      <w:r>
        <w:t xml:space="preserve"> or </w:t>
      </w:r>
      <w:r w:rsidR="00F25826">
        <w:t>sanction</w:t>
      </w:r>
      <w:r w:rsidR="00653417">
        <w:t>s</w:t>
      </w:r>
      <w:r w:rsidR="00F25826">
        <w:t xml:space="preserve"> </w:t>
      </w:r>
      <w:r>
        <w:t xml:space="preserve">(or any other right or </w:t>
      </w:r>
      <w:r w:rsidR="00A33444">
        <w:t>sanction</w:t>
      </w:r>
      <w:r>
        <w:t>)</w:t>
      </w:r>
    </w:p>
    <w:p w:rsidR="00A3283F" w:rsidRDefault="00A3283F" w:rsidP="00C76ABE">
      <w:pPr>
        <w:spacing w:line="360" w:lineRule="auto"/>
      </w:pPr>
      <w:r>
        <w:t>17.6 If any provision</w:t>
      </w:r>
      <w:r w:rsidR="00653417">
        <w:t>s in this Agreement are</w:t>
      </w:r>
      <w:r>
        <w:t xml:space="preserve"> </w:t>
      </w:r>
      <w:r w:rsidR="00DD4D64">
        <w:t xml:space="preserve">invalid or </w:t>
      </w:r>
      <w:r>
        <w:t>considered</w:t>
      </w:r>
      <w:r w:rsidR="00DD4D64">
        <w:t xml:space="preserve"> to be invalid or unenforceable in whole or </w:t>
      </w:r>
      <w:r w:rsidR="00653417">
        <w:t>in part</w:t>
      </w:r>
      <w:r w:rsidR="00DD4D64">
        <w:t xml:space="preserve"> by </w:t>
      </w:r>
      <w:r w:rsidR="00E22695">
        <w:t>the decision of any court or other</w:t>
      </w:r>
      <w:r w:rsidR="00DD4D64">
        <w:t xml:space="preserve"> competent authority</w:t>
      </w:r>
      <w:r w:rsidR="00E22695">
        <w:t xml:space="preserve">, the Agreement will continue </w:t>
      </w:r>
      <w:r w:rsidR="006E565E">
        <w:t xml:space="preserve">to be valid </w:t>
      </w:r>
      <w:r w:rsidR="00E22695">
        <w:t xml:space="preserve">for </w:t>
      </w:r>
      <w:r w:rsidR="002B03D9">
        <w:t>other provisions and the rema</w:t>
      </w:r>
      <w:r w:rsidR="002740A5">
        <w:t>inder of the affected provisions.</w:t>
      </w:r>
    </w:p>
    <w:p w:rsidR="00E22695" w:rsidRDefault="00E22695" w:rsidP="00C76ABE">
      <w:pPr>
        <w:spacing w:line="360" w:lineRule="auto"/>
      </w:pPr>
      <w:r>
        <w:t>17.7 This Agreement can only be adjusted when there is</w:t>
      </w:r>
      <w:r w:rsidR="00653417">
        <w:t xml:space="preserve"> a</w:t>
      </w:r>
      <w:r>
        <w:t xml:space="preserve"> </w:t>
      </w:r>
      <w:r w:rsidR="002251A5">
        <w:t xml:space="preserve">written approval </w:t>
      </w:r>
      <w:r>
        <w:t xml:space="preserve">signed by the </w:t>
      </w:r>
      <w:r w:rsidR="002251A5">
        <w:t>legal</w:t>
      </w:r>
      <w:r w:rsidR="00653417">
        <w:t>ly</w:t>
      </w:r>
      <w:r w:rsidR="002251A5">
        <w:t xml:space="preserve"> authorized </w:t>
      </w:r>
      <w:r>
        <w:t>representative</w:t>
      </w:r>
      <w:r w:rsidR="002251A5">
        <w:t>s</w:t>
      </w:r>
      <w:r>
        <w:t xml:space="preserve"> of parties.</w:t>
      </w:r>
    </w:p>
    <w:p w:rsidR="00E22695" w:rsidRDefault="00E22695" w:rsidP="00C76ABE">
      <w:pPr>
        <w:spacing w:line="360" w:lineRule="auto"/>
      </w:pPr>
      <w:r>
        <w:t xml:space="preserve">17.8 This Agreement </w:t>
      </w:r>
      <w:r w:rsidR="001D21FB">
        <w:t xml:space="preserve">may </w:t>
      </w:r>
      <w:r>
        <w:t xml:space="preserve">be signed </w:t>
      </w:r>
      <w:r w:rsidR="001D21FB">
        <w:t>in m</w:t>
      </w:r>
      <w:r>
        <w:t>any copies, but will not</w:t>
      </w:r>
      <w:r w:rsidR="005D0C79">
        <w:t xml:space="preserve"> take</w:t>
      </w:r>
      <w:r>
        <w:t xml:space="preserve"> effect until each </w:t>
      </w:r>
      <w:r w:rsidR="005D0C79">
        <w:t>p</w:t>
      </w:r>
      <w:r>
        <w:t xml:space="preserve">arty </w:t>
      </w:r>
      <w:r w:rsidR="00653417">
        <w:t xml:space="preserve">has </w:t>
      </w:r>
      <w:r>
        <w:t>sign</w:t>
      </w:r>
      <w:r w:rsidR="005D0C79">
        <w:t>ed in</w:t>
      </w:r>
      <w:r>
        <w:t xml:space="preserve"> at least one copy. Each </w:t>
      </w:r>
      <w:r w:rsidR="001D15A9">
        <w:t xml:space="preserve">copy </w:t>
      </w:r>
      <w:r>
        <w:t xml:space="preserve">will </w:t>
      </w:r>
      <w:r w:rsidR="001D15A9">
        <w:t>constitute an o</w:t>
      </w:r>
      <w:r>
        <w:t xml:space="preserve">riginal copy of this Agreement and all </w:t>
      </w:r>
      <w:r w:rsidR="001D15A9">
        <w:t xml:space="preserve">parties </w:t>
      </w:r>
      <w:r>
        <w:t xml:space="preserve">will </w:t>
      </w:r>
      <w:r w:rsidR="001D15A9">
        <w:t>toget</w:t>
      </w:r>
      <w:r w:rsidR="00653417">
        <w:t>her constitute a single</w:t>
      </w:r>
      <w:r w:rsidR="001D15A9">
        <w:t xml:space="preserve"> document.</w:t>
      </w:r>
    </w:p>
    <w:p w:rsidR="00A756E4" w:rsidRDefault="00E22695" w:rsidP="00C76ABE">
      <w:pPr>
        <w:spacing w:line="360" w:lineRule="auto"/>
      </w:pPr>
      <w:r>
        <w:t xml:space="preserve">17.9 This Agreement </w:t>
      </w:r>
      <w:r w:rsidR="00CE1952">
        <w:t xml:space="preserve">and </w:t>
      </w:r>
      <w:r>
        <w:t xml:space="preserve">any </w:t>
      </w:r>
      <w:r w:rsidR="00CE1952">
        <w:t xml:space="preserve">dispute </w:t>
      </w:r>
      <w:r>
        <w:t xml:space="preserve">or </w:t>
      </w:r>
      <w:r w:rsidR="00CE1952">
        <w:t xml:space="preserve">claim </w:t>
      </w:r>
      <w:r w:rsidR="00A756E4">
        <w:t>arising from or relating to this Agreement or the subject of this Agreement (including claims and any non-contractual claim</w:t>
      </w:r>
      <w:r w:rsidR="00653417">
        <w:t>s</w:t>
      </w:r>
      <w:r w:rsidR="00A756E4">
        <w:t xml:space="preserve"> or dispute</w:t>
      </w:r>
      <w:r w:rsidR="00653417">
        <w:t>s</w:t>
      </w:r>
      <w:r w:rsidR="00A756E4">
        <w:t>) will be adjusted and explained under the law of Vietnam.</w:t>
      </w:r>
    </w:p>
    <w:p w:rsidR="00E22695" w:rsidRDefault="00E22695" w:rsidP="00C76ABE">
      <w:pPr>
        <w:spacing w:line="360" w:lineRule="auto"/>
      </w:pPr>
      <w:r>
        <w:t>17.1</w:t>
      </w:r>
      <w:r w:rsidR="00A756E4">
        <w:t>0 Th</w:t>
      </w:r>
      <w:r>
        <w:t xml:space="preserve">is Agreement is </w:t>
      </w:r>
      <w:r w:rsidR="00EC211D">
        <w:t xml:space="preserve">made </w:t>
      </w:r>
      <w:r>
        <w:t>in 06 (six) copies in Vietnamese, each party keeps 03 (three) Vietnamese copies.</w:t>
      </w:r>
    </w:p>
    <w:p w:rsidR="00817C51" w:rsidRDefault="00817C51" w:rsidP="00C76ABE">
      <w:pPr>
        <w:spacing w:line="360" w:lineRule="auto"/>
      </w:pPr>
    </w:p>
    <w:p w:rsidR="00E22695" w:rsidRPr="00567259" w:rsidRDefault="00E22695" w:rsidP="00C76ABE">
      <w:pPr>
        <w:spacing w:line="360" w:lineRule="auto"/>
        <w:ind w:left="3600"/>
        <w:rPr>
          <w:b/>
        </w:rPr>
      </w:pPr>
      <w:r w:rsidRPr="00567259">
        <w:rPr>
          <w:b/>
        </w:rPr>
        <w:t>On behalf of and represent</w:t>
      </w:r>
    </w:p>
    <w:p w:rsidR="00E22695" w:rsidRPr="00567259" w:rsidRDefault="00567259" w:rsidP="00C76ABE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 xml:space="preserve">REPRESENTATIVE OFFICE OF </w:t>
      </w:r>
      <w:r w:rsidR="00E22695" w:rsidRPr="00567259">
        <w:rPr>
          <w:b/>
        </w:rPr>
        <w:t>GLAXOSMITHKLINE PTE.</w:t>
      </w:r>
      <w:proofErr w:type="gramEnd"/>
      <w:r w:rsidR="00E22695" w:rsidRPr="00567259">
        <w:rPr>
          <w:b/>
        </w:rPr>
        <w:t xml:space="preserve"> LTD at Ho Chi Minh </w:t>
      </w:r>
      <w:proofErr w:type="gramStart"/>
      <w:r w:rsidR="00E22695" w:rsidRPr="00567259">
        <w:rPr>
          <w:b/>
        </w:rPr>
        <w:t>city</w:t>
      </w:r>
      <w:proofErr w:type="gramEnd"/>
    </w:p>
    <w:p w:rsidR="00E22695" w:rsidRPr="00E973B6" w:rsidRDefault="00E22695" w:rsidP="00C76ABE">
      <w:pPr>
        <w:spacing w:line="360" w:lineRule="auto"/>
        <w:ind w:left="2880" w:firstLine="720"/>
        <w:rPr>
          <w:b/>
          <w:i/>
        </w:rPr>
      </w:pPr>
      <w:r w:rsidRPr="00E973B6">
        <w:rPr>
          <w:b/>
          <w:i/>
        </w:rPr>
        <w:t>24</w:t>
      </w:r>
      <w:r w:rsidRPr="00E973B6">
        <w:rPr>
          <w:b/>
          <w:i/>
          <w:vertAlign w:val="superscript"/>
        </w:rPr>
        <w:t>th</w:t>
      </w:r>
      <w:r w:rsidRPr="00E973B6">
        <w:rPr>
          <w:b/>
          <w:i/>
        </w:rPr>
        <w:t xml:space="preserve"> August</w:t>
      </w:r>
      <w:r w:rsidR="00817C51" w:rsidRPr="00E973B6">
        <w:rPr>
          <w:b/>
          <w:i/>
        </w:rPr>
        <w:t>, 2011</w:t>
      </w:r>
    </w:p>
    <w:p w:rsidR="00E22695" w:rsidRDefault="00A37A00" w:rsidP="00C76ABE">
      <w:pPr>
        <w:spacing w:line="360" w:lineRule="auto"/>
        <w:ind w:left="2880" w:firstLine="720"/>
      </w:pPr>
      <w:r>
        <w:t>Signed and sealed</w:t>
      </w:r>
    </w:p>
    <w:p w:rsidR="00E973B6" w:rsidRDefault="00E973B6" w:rsidP="00C76ABE">
      <w:pPr>
        <w:spacing w:line="360" w:lineRule="auto"/>
      </w:pPr>
    </w:p>
    <w:p w:rsidR="00E973B6" w:rsidRDefault="00E973B6" w:rsidP="00C76ABE">
      <w:pPr>
        <w:spacing w:line="360" w:lineRule="auto"/>
      </w:pPr>
    </w:p>
    <w:p w:rsidR="00A37A00" w:rsidRPr="00E973B6" w:rsidRDefault="00A37A00" w:rsidP="00C76ABE">
      <w:pPr>
        <w:spacing w:line="360" w:lineRule="auto"/>
        <w:jc w:val="center"/>
        <w:rPr>
          <w:b/>
        </w:rPr>
      </w:pPr>
      <w:r w:rsidRPr="00E973B6">
        <w:rPr>
          <w:b/>
        </w:rPr>
        <w:t>BINH DAN HOSPITAL</w:t>
      </w:r>
      <w:r w:rsidR="001537F9">
        <w:rPr>
          <w:b/>
        </w:rPr>
        <w:t xml:space="preserve">, </w:t>
      </w:r>
      <w:r w:rsidR="001537F9" w:rsidRPr="00E973B6">
        <w:rPr>
          <w:b/>
        </w:rPr>
        <w:t>HO</w:t>
      </w:r>
      <w:r w:rsidRPr="00E973B6">
        <w:rPr>
          <w:b/>
        </w:rPr>
        <w:t xml:space="preserve"> CHI MINH CITY</w:t>
      </w:r>
    </w:p>
    <w:p w:rsidR="00A37A00" w:rsidRPr="00E973B6" w:rsidRDefault="00A37A00" w:rsidP="00C76ABE">
      <w:pPr>
        <w:spacing w:line="360" w:lineRule="auto"/>
        <w:jc w:val="center"/>
        <w:rPr>
          <w:b/>
        </w:rPr>
      </w:pPr>
      <w:r w:rsidRPr="00E973B6">
        <w:rPr>
          <w:b/>
        </w:rPr>
        <w:t xml:space="preserve">371 </w:t>
      </w:r>
      <w:proofErr w:type="spellStart"/>
      <w:r w:rsidRPr="00E973B6">
        <w:rPr>
          <w:b/>
        </w:rPr>
        <w:t>Dien</w:t>
      </w:r>
      <w:proofErr w:type="spellEnd"/>
      <w:r w:rsidRPr="00E973B6">
        <w:rPr>
          <w:b/>
        </w:rPr>
        <w:t xml:space="preserve"> Bien Phu, W</w:t>
      </w:r>
      <w:r w:rsidR="00653417">
        <w:rPr>
          <w:b/>
        </w:rPr>
        <w:t>ard 4, District 3, Ho Chi Minh C</w:t>
      </w:r>
      <w:r w:rsidRPr="00E973B6">
        <w:rPr>
          <w:b/>
        </w:rPr>
        <w:t>ity, Vietnam</w:t>
      </w:r>
    </w:p>
    <w:p w:rsidR="00A37A00" w:rsidRPr="00810074" w:rsidRDefault="00A37A00" w:rsidP="00C76ABE">
      <w:pPr>
        <w:spacing w:line="360" w:lineRule="auto"/>
        <w:jc w:val="center"/>
        <w:rPr>
          <w:b/>
          <w:i/>
        </w:rPr>
      </w:pPr>
      <w:r w:rsidRPr="00810074">
        <w:rPr>
          <w:b/>
          <w:i/>
        </w:rPr>
        <w:t>24</w:t>
      </w:r>
      <w:r w:rsidRPr="00810074">
        <w:rPr>
          <w:b/>
          <w:i/>
          <w:vertAlign w:val="superscript"/>
        </w:rPr>
        <w:t>th</w:t>
      </w:r>
      <w:r w:rsidRPr="00810074">
        <w:rPr>
          <w:b/>
          <w:i/>
        </w:rPr>
        <w:t>, August, 2011</w:t>
      </w:r>
    </w:p>
    <w:p w:rsidR="00A37A00" w:rsidRPr="00E973B6" w:rsidRDefault="00A37A00" w:rsidP="00C76ABE">
      <w:pPr>
        <w:spacing w:line="360" w:lineRule="auto"/>
        <w:jc w:val="center"/>
        <w:rPr>
          <w:b/>
        </w:rPr>
      </w:pPr>
      <w:r w:rsidRPr="00E973B6">
        <w:rPr>
          <w:b/>
        </w:rPr>
        <w:t>Signed and sealed</w:t>
      </w:r>
    </w:p>
    <w:p w:rsidR="00A37A00" w:rsidRPr="00385B93" w:rsidRDefault="00A37A00" w:rsidP="00C76ABE">
      <w:pPr>
        <w:spacing w:line="360" w:lineRule="auto"/>
        <w:jc w:val="center"/>
        <w:rPr>
          <w:b/>
        </w:rPr>
      </w:pPr>
      <w:r w:rsidRPr="00385B93">
        <w:rPr>
          <w:b/>
        </w:rPr>
        <w:t>Dr Nguyen Chi Hung</w:t>
      </w:r>
    </w:p>
    <w:p w:rsidR="00A37A00" w:rsidRPr="00385B93" w:rsidRDefault="00A37A00" w:rsidP="00C76ABE">
      <w:pPr>
        <w:spacing w:line="360" w:lineRule="auto"/>
        <w:jc w:val="center"/>
        <w:rPr>
          <w:i/>
        </w:rPr>
      </w:pPr>
      <w:r w:rsidRPr="00385B93">
        <w:rPr>
          <w:i/>
        </w:rPr>
        <w:t>Director of the hospital</w:t>
      </w:r>
    </w:p>
    <w:p w:rsidR="00A37A00" w:rsidRDefault="00A37A00" w:rsidP="00C76ABE">
      <w:pPr>
        <w:spacing w:line="360" w:lineRule="auto"/>
        <w:ind w:firstLine="720"/>
      </w:pPr>
      <w:r>
        <w:t>Signed</w:t>
      </w:r>
      <w:r w:rsidR="00B15F85">
        <w:tab/>
      </w:r>
      <w:r w:rsidR="00B15F85">
        <w:tab/>
      </w:r>
      <w:r w:rsidR="00B15F85">
        <w:tab/>
      </w:r>
      <w:r w:rsidR="00B15F85">
        <w:tab/>
      </w:r>
      <w:r w:rsidR="00B15F85">
        <w:tab/>
      </w:r>
      <w:r w:rsidR="00B15F85">
        <w:tab/>
      </w:r>
      <w:r w:rsidR="00B15F85">
        <w:tab/>
      </w:r>
      <w:r w:rsidR="00B15F85">
        <w:tab/>
        <w:t>Signed</w:t>
      </w:r>
    </w:p>
    <w:p w:rsidR="00A37A00" w:rsidRPr="00A9536E" w:rsidRDefault="00A37A00" w:rsidP="00C76ABE">
      <w:pPr>
        <w:spacing w:line="360" w:lineRule="auto"/>
        <w:rPr>
          <w:b/>
        </w:rPr>
      </w:pPr>
      <w:r w:rsidRPr="00A9536E">
        <w:rPr>
          <w:b/>
        </w:rPr>
        <w:t>PH.D DOCTOR NGUYEN VAN AN</w:t>
      </w:r>
      <w:r w:rsidR="00A9536E">
        <w:rPr>
          <w:b/>
        </w:rPr>
        <w:t xml:space="preserve"> </w:t>
      </w:r>
      <w:r w:rsidR="00653417">
        <w:rPr>
          <w:b/>
        </w:rPr>
        <w:t>Ph</w:t>
      </w:r>
      <w:r w:rsidRPr="00A9536E">
        <w:rPr>
          <w:b/>
        </w:rPr>
        <w:t>D DOCTOR DAO QUANG OANH</w:t>
      </w:r>
    </w:p>
    <w:p w:rsidR="00A37A00" w:rsidRDefault="00A37A00" w:rsidP="00C76ABE">
      <w:pPr>
        <w:spacing w:line="360" w:lineRule="auto"/>
      </w:pPr>
      <w:r>
        <w:t xml:space="preserve">Vice Dean of Department of Urology </w:t>
      </w:r>
      <w:proofErr w:type="gramStart"/>
      <w:r>
        <w:t>A</w:t>
      </w:r>
      <w:r w:rsidR="00A9536E">
        <w:t xml:space="preserve">  Dean</w:t>
      </w:r>
      <w:proofErr w:type="gramEnd"/>
      <w:r w:rsidR="00A9536E">
        <w:t xml:space="preserve"> of Department of Urology B</w:t>
      </w:r>
    </w:p>
    <w:p w:rsidR="00CA13A6" w:rsidRDefault="00C454AC" w:rsidP="00C76ABE">
      <w:pPr>
        <w:spacing w:line="360" w:lineRule="auto"/>
      </w:pPr>
      <w:r>
        <w:t>Principal researcher</w:t>
      </w:r>
      <w:r w:rsidR="00CA13A6">
        <w:t xml:space="preserve"> </w:t>
      </w:r>
      <w:r w:rsidR="00A9536E">
        <w:tab/>
      </w:r>
      <w:r w:rsidR="00A9536E">
        <w:tab/>
      </w:r>
      <w:r w:rsidR="00A9536E">
        <w:tab/>
      </w:r>
      <w:r w:rsidR="00A9536E">
        <w:tab/>
        <w:t>Principal researcher</w:t>
      </w:r>
    </w:p>
    <w:sectPr w:rsidR="00CA13A6" w:rsidSect="00A9536E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DEE"/>
    <w:multiLevelType w:val="hybridMultilevel"/>
    <w:tmpl w:val="39585618"/>
    <w:lvl w:ilvl="0" w:tplc="33F0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D88BD4">
      <w:numFmt w:val="none"/>
      <w:lvlText w:val=""/>
      <w:lvlJc w:val="left"/>
      <w:pPr>
        <w:tabs>
          <w:tab w:val="num" w:pos="360"/>
        </w:tabs>
      </w:pPr>
    </w:lvl>
    <w:lvl w:ilvl="2" w:tplc="E4122786">
      <w:numFmt w:val="none"/>
      <w:lvlText w:val=""/>
      <w:lvlJc w:val="left"/>
      <w:pPr>
        <w:tabs>
          <w:tab w:val="num" w:pos="360"/>
        </w:tabs>
      </w:pPr>
    </w:lvl>
    <w:lvl w:ilvl="3" w:tplc="B9AA577A">
      <w:numFmt w:val="none"/>
      <w:lvlText w:val=""/>
      <w:lvlJc w:val="left"/>
      <w:pPr>
        <w:tabs>
          <w:tab w:val="num" w:pos="360"/>
        </w:tabs>
      </w:pPr>
    </w:lvl>
    <w:lvl w:ilvl="4" w:tplc="6EAACBAC">
      <w:numFmt w:val="none"/>
      <w:lvlText w:val=""/>
      <w:lvlJc w:val="left"/>
      <w:pPr>
        <w:tabs>
          <w:tab w:val="num" w:pos="360"/>
        </w:tabs>
      </w:pPr>
    </w:lvl>
    <w:lvl w:ilvl="5" w:tplc="291463D0">
      <w:numFmt w:val="none"/>
      <w:lvlText w:val=""/>
      <w:lvlJc w:val="left"/>
      <w:pPr>
        <w:tabs>
          <w:tab w:val="num" w:pos="360"/>
        </w:tabs>
      </w:pPr>
    </w:lvl>
    <w:lvl w:ilvl="6" w:tplc="9CA62C00">
      <w:numFmt w:val="none"/>
      <w:lvlText w:val=""/>
      <w:lvlJc w:val="left"/>
      <w:pPr>
        <w:tabs>
          <w:tab w:val="num" w:pos="360"/>
        </w:tabs>
      </w:pPr>
    </w:lvl>
    <w:lvl w:ilvl="7" w:tplc="887EDF20">
      <w:numFmt w:val="none"/>
      <w:lvlText w:val=""/>
      <w:lvlJc w:val="left"/>
      <w:pPr>
        <w:tabs>
          <w:tab w:val="num" w:pos="360"/>
        </w:tabs>
      </w:pPr>
    </w:lvl>
    <w:lvl w:ilvl="8" w:tplc="845EA2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9C7C24"/>
    <w:multiLevelType w:val="multilevel"/>
    <w:tmpl w:val="66544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425F4F"/>
    <w:multiLevelType w:val="multilevel"/>
    <w:tmpl w:val="4BE061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A718D"/>
    <w:rsid w:val="000037B2"/>
    <w:rsid w:val="00003A34"/>
    <w:rsid w:val="00005F53"/>
    <w:rsid w:val="000069A7"/>
    <w:rsid w:val="00011A4D"/>
    <w:rsid w:val="00014F67"/>
    <w:rsid w:val="000171BF"/>
    <w:rsid w:val="00021A1F"/>
    <w:rsid w:val="0002393D"/>
    <w:rsid w:val="0004075F"/>
    <w:rsid w:val="00044370"/>
    <w:rsid w:val="000472A0"/>
    <w:rsid w:val="00056B44"/>
    <w:rsid w:val="0005771A"/>
    <w:rsid w:val="00061668"/>
    <w:rsid w:val="00061B2E"/>
    <w:rsid w:val="000654D2"/>
    <w:rsid w:val="000659B2"/>
    <w:rsid w:val="0006748E"/>
    <w:rsid w:val="00067E4F"/>
    <w:rsid w:val="00072DC5"/>
    <w:rsid w:val="00075124"/>
    <w:rsid w:val="000755D2"/>
    <w:rsid w:val="00076DDA"/>
    <w:rsid w:val="00076F02"/>
    <w:rsid w:val="00077CEA"/>
    <w:rsid w:val="00080A32"/>
    <w:rsid w:val="00081393"/>
    <w:rsid w:val="0008178F"/>
    <w:rsid w:val="0008441A"/>
    <w:rsid w:val="0008478B"/>
    <w:rsid w:val="00084C92"/>
    <w:rsid w:val="00085250"/>
    <w:rsid w:val="00085B3D"/>
    <w:rsid w:val="00085F26"/>
    <w:rsid w:val="00096F43"/>
    <w:rsid w:val="00097CEE"/>
    <w:rsid w:val="000A5ABE"/>
    <w:rsid w:val="000B2F06"/>
    <w:rsid w:val="000C08B1"/>
    <w:rsid w:val="000D54CE"/>
    <w:rsid w:val="000D751E"/>
    <w:rsid w:val="000E0751"/>
    <w:rsid w:val="000E7603"/>
    <w:rsid w:val="000F37BA"/>
    <w:rsid w:val="000F6613"/>
    <w:rsid w:val="000F6A4D"/>
    <w:rsid w:val="000F75DF"/>
    <w:rsid w:val="00110589"/>
    <w:rsid w:val="001112CB"/>
    <w:rsid w:val="00111677"/>
    <w:rsid w:val="00114B75"/>
    <w:rsid w:val="00116980"/>
    <w:rsid w:val="00117A52"/>
    <w:rsid w:val="00134013"/>
    <w:rsid w:val="00135A2F"/>
    <w:rsid w:val="00135B42"/>
    <w:rsid w:val="00136174"/>
    <w:rsid w:val="00143731"/>
    <w:rsid w:val="001529C4"/>
    <w:rsid w:val="001537F9"/>
    <w:rsid w:val="00156654"/>
    <w:rsid w:val="00172C74"/>
    <w:rsid w:val="0017314D"/>
    <w:rsid w:val="00183F1E"/>
    <w:rsid w:val="00192102"/>
    <w:rsid w:val="00192CB2"/>
    <w:rsid w:val="001934B7"/>
    <w:rsid w:val="001954D2"/>
    <w:rsid w:val="001A04C9"/>
    <w:rsid w:val="001A3C26"/>
    <w:rsid w:val="001A3D3B"/>
    <w:rsid w:val="001B02A7"/>
    <w:rsid w:val="001B36EB"/>
    <w:rsid w:val="001B7470"/>
    <w:rsid w:val="001D15A9"/>
    <w:rsid w:val="001D1985"/>
    <w:rsid w:val="001D21FB"/>
    <w:rsid w:val="001D57D4"/>
    <w:rsid w:val="001D6830"/>
    <w:rsid w:val="001E0621"/>
    <w:rsid w:val="001E69E1"/>
    <w:rsid w:val="001F097E"/>
    <w:rsid w:val="001F5DEB"/>
    <w:rsid w:val="002008C8"/>
    <w:rsid w:val="00203D65"/>
    <w:rsid w:val="00212699"/>
    <w:rsid w:val="002152ED"/>
    <w:rsid w:val="00215CFE"/>
    <w:rsid w:val="00217D81"/>
    <w:rsid w:val="00223FB1"/>
    <w:rsid w:val="00224824"/>
    <w:rsid w:val="00224F63"/>
    <w:rsid w:val="002251A5"/>
    <w:rsid w:val="002269EE"/>
    <w:rsid w:val="00227278"/>
    <w:rsid w:val="00230067"/>
    <w:rsid w:val="00235932"/>
    <w:rsid w:val="00235B2A"/>
    <w:rsid w:val="00241E5A"/>
    <w:rsid w:val="00246448"/>
    <w:rsid w:val="002473C9"/>
    <w:rsid w:val="0025392D"/>
    <w:rsid w:val="00256430"/>
    <w:rsid w:val="002740A5"/>
    <w:rsid w:val="00274DD8"/>
    <w:rsid w:val="00280155"/>
    <w:rsid w:val="002861C3"/>
    <w:rsid w:val="00291FEF"/>
    <w:rsid w:val="002959EA"/>
    <w:rsid w:val="00295C94"/>
    <w:rsid w:val="00295E65"/>
    <w:rsid w:val="002A0447"/>
    <w:rsid w:val="002A1846"/>
    <w:rsid w:val="002A2C97"/>
    <w:rsid w:val="002A45EF"/>
    <w:rsid w:val="002A48A2"/>
    <w:rsid w:val="002A50D5"/>
    <w:rsid w:val="002B03D9"/>
    <w:rsid w:val="002B5C54"/>
    <w:rsid w:val="002B6648"/>
    <w:rsid w:val="002B6EBA"/>
    <w:rsid w:val="002C0E48"/>
    <w:rsid w:val="002C2BF4"/>
    <w:rsid w:val="002C38B6"/>
    <w:rsid w:val="002C4772"/>
    <w:rsid w:val="002C4E48"/>
    <w:rsid w:val="002D1BD6"/>
    <w:rsid w:val="002D6F92"/>
    <w:rsid w:val="002E23EF"/>
    <w:rsid w:val="002E4F69"/>
    <w:rsid w:val="002F596C"/>
    <w:rsid w:val="003020CA"/>
    <w:rsid w:val="00303284"/>
    <w:rsid w:val="003050D5"/>
    <w:rsid w:val="0030673E"/>
    <w:rsid w:val="00307E67"/>
    <w:rsid w:val="003106CC"/>
    <w:rsid w:val="00311727"/>
    <w:rsid w:val="00317763"/>
    <w:rsid w:val="003215F2"/>
    <w:rsid w:val="00321B39"/>
    <w:rsid w:val="003251C8"/>
    <w:rsid w:val="0032526A"/>
    <w:rsid w:val="00325D91"/>
    <w:rsid w:val="00326D76"/>
    <w:rsid w:val="00327A0F"/>
    <w:rsid w:val="00336673"/>
    <w:rsid w:val="00342A55"/>
    <w:rsid w:val="00343FCD"/>
    <w:rsid w:val="00345324"/>
    <w:rsid w:val="0034588B"/>
    <w:rsid w:val="00346D6A"/>
    <w:rsid w:val="00347D01"/>
    <w:rsid w:val="003548CF"/>
    <w:rsid w:val="00354DCE"/>
    <w:rsid w:val="00372CD5"/>
    <w:rsid w:val="00374361"/>
    <w:rsid w:val="003746BF"/>
    <w:rsid w:val="00385B93"/>
    <w:rsid w:val="00394100"/>
    <w:rsid w:val="003958FF"/>
    <w:rsid w:val="00395B8F"/>
    <w:rsid w:val="003A510A"/>
    <w:rsid w:val="003A6062"/>
    <w:rsid w:val="003A7C60"/>
    <w:rsid w:val="003C748D"/>
    <w:rsid w:val="003D1CEF"/>
    <w:rsid w:val="003D4566"/>
    <w:rsid w:val="003D55E1"/>
    <w:rsid w:val="003E646B"/>
    <w:rsid w:val="003E7D4D"/>
    <w:rsid w:val="003F24AA"/>
    <w:rsid w:val="003F34DE"/>
    <w:rsid w:val="003F3E6C"/>
    <w:rsid w:val="003F760E"/>
    <w:rsid w:val="004062D9"/>
    <w:rsid w:val="00406474"/>
    <w:rsid w:val="00411658"/>
    <w:rsid w:val="00414197"/>
    <w:rsid w:val="00421EA9"/>
    <w:rsid w:val="0042337E"/>
    <w:rsid w:val="00424F7B"/>
    <w:rsid w:val="004344FC"/>
    <w:rsid w:val="00450DFA"/>
    <w:rsid w:val="0046177D"/>
    <w:rsid w:val="004700D9"/>
    <w:rsid w:val="00471271"/>
    <w:rsid w:val="00481BC6"/>
    <w:rsid w:val="004837B1"/>
    <w:rsid w:val="00485613"/>
    <w:rsid w:val="004952EB"/>
    <w:rsid w:val="004A6CE4"/>
    <w:rsid w:val="004C052E"/>
    <w:rsid w:val="004D0443"/>
    <w:rsid w:val="004E3026"/>
    <w:rsid w:val="004E4123"/>
    <w:rsid w:val="005068CF"/>
    <w:rsid w:val="0051549D"/>
    <w:rsid w:val="005205F4"/>
    <w:rsid w:val="0052093A"/>
    <w:rsid w:val="00540AC4"/>
    <w:rsid w:val="00560681"/>
    <w:rsid w:val="0056155B"/>
    <w:rsid w:val="00567259"/>
    <w:rsid w:val="0058552C"/>
    <w:rsid w:val="005930E1"/>
    <w:rsid w:val="00595688"/>
    <w:rsid w:val="005A5E12"/>
    <w:rsid w:val="005B0613"/>
    <w:rsid w:val="005B1EF2"/>
    <w:rsid w:val="005B618E"/>
    <w:rsid w:val="005C58C9"/>
    <w:rsid w:val="005C613B"/>
    <w:rsid w:val="005D088D"/>
    <w:rsid w:val="005D0B97"/>
    <w:rsid w:val="005D0C79"/>
    <w:rsid w:val="005E1CFD"/>
    <w:rsid w:val="005E7E96"/>
    <w:rsid w:val="006058B8"/>
    <w:rsid w:val="00612B93"/>
    <w:rsid w:val="006139B7"/>
    <w:rsid w:val="00616AB4"/>
    <w:rsid w:val="00623E97"/>
    <w:rsid w:val="00626238"/>
    <w:rsid w:val="00635076"/>
    <w:rsid w:val="00636A7D"/>
    <w:rsid w:val="00642C2A"/>
    <w:rsid w:val="00644A30"/>
    <w:rsid w:val="00644AD9"/>
    <w:rsid w:val="0065011F"/>
    <w:rsid w:val="0065105B"/>
    <w:rsid w:val="00653417"/>
    <w:rsid w:val="00661C6F"/>
    <w:rsid w:val="00671D9B"/>
    <w:rsid w:val="00671E02"/>
    <w:rsid w:val="0067263B"/>
    <w:rsid w:val="00674ED5"/>
    <w:rsid w:val="0067658D"/>
    <w:rsid w:val="00694C53"/>
    <w:rsid w:val="006A0D71"/>
    <w:rsid w:val="006A29C5"/>
    <w:rsid w:val="006B0265"/>
    <w:rsid w:val="006B0820"/>
    <w:rsid w:val="006B09FB"/>
    <w:rsid w:val="006B45D7"/>
    <w:rsid w:val="006B6D84"/>
    <w:rsid w:val="006C33DF"/>
    <w:rsid w:val="006C3641"/>
    <w:rsid w:val="006C5568"/>
    <w:rsid w:val="006C62E8"/>
    <w:rsid w:val="006D0B21"/>
    <w:rsid w:val="006D0ECF"/>
    <w:rsid w:val="006D3A5B"/>
    <w:rsid w:val="006D5B81"/>
    <w:rsid w:val="006D6305"/>
    <w:rsid w:val="006E0F71"/>
    <w:rsid w:val="006E2006"/>
    <w:rsid w:val="006E4390"/>
    <w:rsid w:val="006E565E"/>
    <w:rsid w:val="006F541A"/>
    <w:rsid w:val="00701351"/>
    <w:rsid w:val="00707159"/>
    <w:rsid w:val="00707B33"/>
    <w:rsid w:val="007134AE"/>
    <w:rsid w:val="00713EBA"/>
    <w:rsid w:val="00720E08"/>
    <w:rsid w:val="00724A7B"/>
    <w:rsid w:val="00725AF6"/>
    <w:rsid w:val="00736230"/>
    <w:rsid w:val="00744972"/>
    <w:rsid w:val="00745221"/>
    <w:rsid w:val="007452B1"/>
    <w:rsid w:val="00753993"/>
    <w:rsid w:val="00756CB3"/>
    <w:rsid w:val="00760E1B"/>
    <w:rsid w:val="00770022"/>
    <w:rsid w:val="00771C99"/>
    <w:rsid w:val="007834ED"/>
    <w:rsid w:val="00785A3E"/>
    <w:rsid w:val="00785EEE"/>
    <w:rsid w:val="00794147"/>
    <w:rsid w:val="007A1A4F"/>
    <w:rsid w:val="007A4FC6"/>
    <w:rsid w:val="007A634F"/>
    <w:rsid w:val="007A66BA"/>
    <w:rsid w:val="007A686F"/>
    <w:rsid w:val="007B2749"/>
    <w:rsid w:val="007B33B2"/>
    <w:rsid w:val="007C1D54"/>
    <w:rsid w:val="007D1E42"/>
    <w:rsid w:val="007E16EA"/>
    <w:rsid w:val="007E65DE"/>
    <w:rsid w:val="007F23D8"/>
    <w:rsid w:val="007F35E8"/>
    <w:rsid w:val="008020BC"/>
    <w:rsid w:val="00802963"/>
    <w:rsid w:val="00803008"/>
    <w:rsid w:val="00803C93"/>
    <w:rsid w:val="00810074"/>
    <w:rsid w:val="00810447"/>
    <w:rsid w:val="00813583"/>
    <w:rsid w:val="00813E70"/>
    <w:rsid w:val="00817C51"/>
    <w:rsid w:val="008229CC"/>
    <w:rsid w:val="00824854"/>
    <w:rsid w:val="00826462"/>
    <w:rsid w:val="00826889"/>
    <w:rsid w:val="00830BE7"/>
    <w:rsid w:val="00831CB9"/>
    <w:rsid w:val="008320A6"/>
    <w:rsid w:val="00834214"/>
    <w:rsid w:val="008345DE"/>
    <w:rsid w:val="008400FD"/>
    <w:rsid w:val="00846BB7"/>
    <w:rsid w:val="008526FA"/>
    <w:rsid w:val="00855E98"/>
    <w:rsid w:val="00860ACD"/>
    <w:rsid w:val="00860BCA"/>
    <w:rsid w:val="00865DA9"/>
    <w:rsid w:val="00875BAF"/>
    <w:rsid w:val="008806AD"/>
    <w:rsid w:val="008810F1"/>
    <w:rsid w:val="00883A5D"/>
    <w:rsid w:val="00885C13"/>
    <w:rsid w:val="00887F8F"/>
    <w:rsid w:val="008910B1"/>
    <w:rsid w:val="008919A0"/>
    <w:rsid w:val="00892DD1"/>
    <w:rsid w:val="00896C5A"/>
    <w:rsid w:val="00896D38"/>
    <w:rsid w:val="008A15D0"/>
    <w:rsid w:val="008A193C"/>
    <w:rsid w:val="008A45D2"/>
    <w:rsid w:val="008A736F"/>
    <w:rsid w:val="008B0A71"/>
    <w:rsid w:val="008B1F44"/>
    <w:rsid w:val="008B695B"/>
    <w:rsid w:val="008D065B"/>
    <w:rsid w:val="008E6468"/>
    <w:rsid w:val="008F2829"/>
    <w:rsid w:val="008F4A8A"/>
    <w:rsid w:val="00905120"/>
    <w:rsid w:val="00907A57"/>
    <w:rsid w:val="009123DD"/>
    <w:rsid w:val="00912A94"/>
    <w:rsid w:val="00924908"/>
    <w:rsid w:val="00925928"/>
    <w:rsid w:val="00927F74"/>
    <w:rsid w:val="00933DC2"/>
    <w:rsid w:val="00935678"/>
    <w:rsid w:val="00935D54"/>
    <w:rsid w:val="00943B31"/>
    <w:rsid w:val="0095277A"/>
    <w:rsid w:val="00953530"/>
    <w:rsid w:val="00956CE2"/>
    <w:rsid w:val="00964A07"/>
    <w:rsid w:val="00971E7D"/>
    <w:rsid w:val="00975737"/>
    <w:rsid w:val="009770F2"/>
    <w:rsid w:val="009778BD"/>
    <w:rsid w:val="009825C6"/>
    <w:rsid w:val="009836E1"/>
    <w:rsid w:val="00983EF5"/>
    <w:rsid w:val="00994995"/>
    <w:rsid w:val="009968A9"/>
    <w:rsid w:val="009A3058"/>
    <w:rsid w:val="009B2B95"/>
    <w:rsid w:val="009C41EE"/>
    <w:rsid w:val="009C57AE"/>
    <w:rsid w:val="009D1A8D"/>
    <w:rsid w:val="009D59B4"/>
    <w:rsid w:val="009E0D5C"/>
    <w:rsid w:val="009E69B2"/>
    <w:rsid w:val="009F0BC5"/>
    <w:rsid w:val="009F3CF2"/>
    <w:rsid w:val="009F7D51"/>
    <w:rsid w:val="009F7F2A"/>
    <w:rsid w:val="00A02655"/>
    <w:rsid w:val="00A10908"/>
    <w:rsid w:val="00A118E1"/>
    <w:rsid w:val="00A128E3"/>
    <w:rsid w:val="00A243F6"/>
    <w:rsid w:val="00A25464"/>
    <w:rsid w:val="00A3283F"/>
    <w:rsid w:val="00A33444"/>
    <w:rsid w:val="00A35DCC"/>
    <w:rsid w:val="00A37A00"/>
    <w:rsid w:val="00A45699"/>
    <w:rsid w:val="00A5492D"/>
    <w:rsid w:val="00A60D63"/>
    <w:rsid w:val="00A62413"/>
    <w:rsid w:val="00A62D03"/>
    <w:rsid w:val="00A63685"/>
    <w:rsid w:val="00A63F0C"/>
    <w:rsid w:val="00A756E4"/>
    <w:rsid w:val="00A76D01"/>
    <w:rsid w:val="00A771E1"/>
    <w:rsid w:val="00A805F0"/>
    <w:rsid w:val="00A83242"/>
    <w:rsid w:val="00A852F4"/>
    <w:rsid w:val="00A85F8A"/>
    <w:rsid w:val="00A91304"/>
    <w:rsid w:val="00A9536E"/>
    <w:rsid w:val="00A95584"/>
    <w:rsid w:val="00A96F62"/>
    <w:rsid w:val="00AA01E2"/>
    <w:rsid w:val="00AA203C"/>
    <w:rsid w:val="00AA718D"/>
    <w:rsid w:val="00AB61C5"/>
    <w:rsid w:val="00AB6A15"/>
    <w:rsid w:val="00AC17F1"/>
    <w:rsid w:val="00AC3557"/>
    <w:rsid w:val="00AD12DE"/>
    <w:rsid w:val="00AD74C5"/>
    <w:rsid w:val="00AE3698"/>
    <w:rsid w:val="00AF10EB"/>
    <w:rsid w:val="00AF11D0"/>
    <w:rsid w:val="00AF30DC"/>
    <w:rsid w:val="00B059AC"/>
    <w:rsid w:val="00B05B41"/>
    <w:rsid w:val="00B0793E"/>
    <w:rsid w:val="00B11809"/>
    <w:rsid w:val="00B15415"/>
    <w:rsid w:val="00B15F85"/>
    <w:rsid w:val="00B202B5"/>
    <w:rsid w:val="00B221D9"/>
    <w:rsid w:val="00B243DC"/>
    <w:rsid w:val="00B2574E"/>
    <w:rsid w:val="00B26A88"/>
    <w:rsid w:val="00B3460E"/>
    <w:rsid w:val="00B3464C"/>
    <w:rsid w:val="00B41D25"/>
    <w:rsid w:val="00B470C9"/>
    <w:rsid w:val="00B505C4"/>
    <w:rsid w:val="00B5555E"/>
    <w:rsid w:val="00B64AF6"/>
    <w:rsid w:val="00B65136"/>
    <w:rsid w:val="00B7499C"/>
    <w:rsid w:val="00B838A2"/>
    <w:rsid w:val="00B83B67"/>
    <w:rsid w:val="00B84239"/>
    <w:rsid w:val="00B924CB"/>
    <w:rsid w:val="00B9263F"/>
    <w:rsid w:val="00B95B5A"/>
    <w:rsid w:val="00B97F64"/>
    <w:rsid w:val="00BA1EA7"/>
    <w:rsid w:val="00BA2964"/>
    <w:rsid w:val="00BA3562"/>
    <w:rsid w:val="00BA6694"/>
    <w:rsid w:val="00BA7401"/>
    <w:rsid w:val="00BA79FB"/>
    <w:rsid w:val="00BB12A6"/>
    <w:rsid w:val="00BB1FEF"/>
    <w:rsid w:val="00BB65DB"/>
    <w:rsid w:val="00BC0AED"/>
    <w:rsid w:val="00BC1C25"/>
    <w:rsid w:val="00BC7423"/>
    <w:rsid w:val="00BE1778"/>
    <w:rsid w:val="00BE5212"/>
    <w:rsid w:val="00C00D06"/>
    <w:rsid w:val="00C0590B"/>
    <w:rsid w:val="00C07069"/>
    <w:rsid w:val="00C16F7C"/>
    <w:rsid w:val="00C17652"/>
    <w:rsid w:val="00C206F7"/>
    <w:rsid w:val="00C217CD"/>
    <w:rsid w:val="00C23ECF"/>
    <w:rsid w:val="00C25023"/>
    <w:rsid w:val="00C259F5"/>
    <w:rsid w:val="00C3547C"/>
    <w:rsid w:val="00C37A52"/>
    <w:rsid w:val="00C4008A"/>
    <w:rsid w:val="00C438AE"/>
    <w:rsid w:val="00C43FBA"/>
    <w:rsid w:val="00C454AC"/>
    <w:rsid w:val="00C45C53"/>
    <w:rsid w:val="00C551FF"/>
    <w:rsid w:val="00C565D7"/>
    <w:rsid w:val="00C57AE8"/>
    <w:rsid w:val="00C620DA"/>
    <w:rsid w:val="00C64886"/>
    <w:rsid w:val="00C71EE9"/>
    <w:rsid w:val="00C721EB"/>
    <w:rsid w:val="00C72CC7"/>
    <w:rsid w:val="00C76174"/>
    <w:rsid w:val="00C76ABE"/>
    <w:rsid w:val="00C77FAA"/>
    <w:rsid w:val="00C845E4"/>
    <w:rsid w:val="00C8690B"/>
    <w:rsid w:val="00C873C9"/>
    <w:rsid w:val="00C93491"/>
    <w:rsid w:val="00C96025"/>
    <w:rsid w:val="00C97622"/>
    <w:rsid w:val="00CA13A6"/>
    <w:rsid w:val="00CA1B3D"/>
    <w:rsid w:val="00CA4676"/>
    <w:rsid w:val="00CB4A30"/>
    <w:rsid w:val="00CB5F92"/>
    <w:rsid w:val="00CC5ABE"/>
    <w:rsid w:val="00CD6D61"/>
    <w:rsid w:val="00CE1952"/>
    <w:rsid w:val="00CE24B9"/>
    <w:rsid w:val="00CE2511"/>
    <w:rsid w:val="00CE518B"/>
    <w:rsid w:val="00CE5CF0"/>
    <w:rsid w:val="00CE6627"/>
    <w:rsid w:val="00CE7241"/>
    <w:rsid w:val="00CF3CE5"/>
    <w:rsid w:val="00CF6D26"/>
    <w:rsid w:val="00D04BF7"/>
    <w:rsid w:val="00D11B85"/>
    <w:rsid w:val="00D13529"/>
    <w:rsid w:val="00D1772C"/>
    <w:rsid w:val="00D2230D"/>
    <w:rsid w:val="00D238D3"/>
    <w:rsid w:val="00D23E15"/>
    <w:rsid w:val="00D2780F"/>
    <w:rsid w:val="00D3182D"/>
    <w:rsid w:val="00D407C0"/>
    <w:rsid w:val="00D40E65"/>
    <w:rsid w:val="00D42378"/>
    <w:rsid w:val="00D43C97"/>
    <w:rsid w:val="00D4772B"/>
    <w:rsid w:val="00D52FB2"/>
    <w:rsid w:val="00D53FFC"/>
    <w:rsid w:val="00D54935"/>
    <w:rsid w:val="00D57BC9"/>
    <w:rsid w:val="00D62D1B"/>
    <w:rsid w:val="00D6489C"/>
    <w:rsid w:val="00D64CD1"/>
    <w:rsid w:val="00D76412"/>
    <w:rsid w:val="00D764D9"/>
    <w:rsid w:val="00D77C06"/>
    <w:rsid w:val="00D874E6"/>
    <w:rsid w:val="00D976F1"/>
    <w:rsid w:val="00DA6DAA"/>
    <w:rsid w:val="00DA70E8"/>
    <w:rsid w:val="00DB004C"/>
    <w:rsid w:val="00DB0C59"/>
    <w:rsid w:val="00DB7327"/>
    <w:rsid w:val="00DC07C0"/>
    <w:rsid w:val="00DC5209"/>
    <w:rsid w:val="00DC6D66"/>
    <w:rsid w:val="00DD4D64"/>
    <w:rsid w:val="00DE02E6"/>
    <w:rsid w:val="00DE16AC"/>
    <w:rsid w:val="00DE177B"/>
    <w:rsid w:val="00DE29B4"/>
    <w:rsid w:val="00DE56C7"/>
    <w:rsid w:val="00DF4B0B"/>
    <w:rsid w:val="00DF78E9"/>
    <w:rsid w:val="00E015FF"/>
    <w:rsid w:val="00E01D38"/>
    <w:rsid w:val="00E06A28"/>
    <w:rsid w:val="00E10657"/>
    <w:rsid w:val="00E12E87"/>
    <w:rsid w:val="00E22695"/>
    <w:rsid w:val="00E24749"/>
    <w:rsid w:val="00E2664A"/>
    <w:rsid w:val="00E40059"/>
    <w:rsid w:val="00E42A60"/>
    <w:rsid w:val="00E44272"/>
    <w:rsid w:val="00E5415B"/>
    <w:rsid w:val="00E66327"/>
    <w:rsid w:val="00E675B9"/>
    <w:rsid w:val="00E7202E"/>
    <w:rsid w:val="00E73013"/>
    <w:rsid w:val="00E772EC"/>
    <w:rsid w:val="00E81594"/>
    <w:rsid w:val="00E83000"/>
    <w:rsid w:val="00E835C8"/>
    <w:rsid w:val="00E858A5"/>
    <w:rsid w:val="00E86F0B"/>
    <w:rsid w:val="00E93E3B"/>
    <w:rsid w:val="00E94D93"/>
    <w:rsid w:val="00E973B6"/>
    <w:rsid w:val="00EB0594"/>
    <w:rsid w:val="00EB4B30"/>
    <w:rsid w:val="00EB5C5B"/>
    <w:rsid w:val="00EB636E"/>
    <w:rsid w:val="00EC108B"/>
    <w:rsid w:val="00EC211D"/>
    <w:rsid w:val="00EC2AFF"/>
    <w:rsid w:val="00EC6A46"/>
    <w:rsid w:val="00EE17D3"/>
    <w:rsid w:val="00EF423E"/>
    <w:rsid w:val="00EF44BC"/>
    <w:rsid w:val="00EF5BD1"/>
    <w:rsid w:val="00EF6212"/>
    <w:rsid w:val="00F02B9C"/>
    <w:rsid w:val="00F07C8B"/>
    <w:rsid w:val="00F123C2"/>
    <w:rsid w:val="00F1253A"/>
    <w:rsid w:val="00F142DC"/>
    <w:rsid w:val="00F17599"/>
    <w:rsid w:val="00F22B95"/>
    <w:rsid w:val="00F25826"/>
    <w:rsid w:val="00F32C3A"/>
    <w:rsid w:val="00F33BCD"/>
    <w:rsid w:val="00F34255"/>
    <w:rsid w:val="00F34397"/>
    <w:rsid w:val="00F4392A"/>
    <w:rsid w:val="00F44B46"/>
    <w:rsid w:val="00F46F9B"/>
    <w:rsid w:val="00F50A00"/>
    <w:rsid w:val="00F5204F"/>
    <w:rsid w:val="00F52832"/>
    <w:rsid w:val="00F60D7A"/>
    <w:rsid w:val="00F611F2"/>
    <w:rsid w:val="00F67183"/>
    <w:rsid w:val="00F8684A"/>
    <w:rsid w:val="00F914D4"/>
    <w:rsid w:val="00F97E63"/>
    <w:rsid w:val="00FA0CED"/>
    <w:rsid w:val="00FA37D5"/>
    <w:rsid w:val="00FA5FDD"/>
    <w:rsid w:val="00FA672C"/>
    <w:rsid w:val="00FA7D88"/>
    <w:rsid w:val="00FA7F45"/>
    <w:rsid w:val="00FB40BB"/>
    <w:rsid w:val="00FB46F5"/>
    <w:rsid w:val="00FC329C"/>
    <w:rsid w:val="00FC5122"/>
    <w:rsid w:val="00FC5AF9"/>
    <w:rsid w:val="00FC773A"/>
    <w:rsid w:val="00FD1A34"/>
    <w:rsid w:val="00FD38EC"/>
    <w:rsid w:val="00FF5391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AGREEMENT</vt:lpstr>
    </vt:vector>
  </TitlesOfParts>
  <Company>&lt;arabianhorse&gt;</Company>
  <LinksUpToDate>false</LinksUpToDate>
  <CharactersWithSpaces>40512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AGREEMENT</dc:title>
  <dc:creator>dung_mku</dc:creator>
  <cp:lastModifiedBy>David</cp:lastModifiedBy>
  <cp:revision>7</cp:revision>
  <dcterms:created xsi:type="dcterms:W3CDTF">2012-11-11T08:01:00Z</dcterms:created>
  <dcterms:modified xsi:type="dcterms:W3CDTF">2012-11-11T14:42:00Z</dcterms:modified>
</cp:coreProperties>
</file>